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DABA" w14:textId="77777777" w:rsidR="0066604D" w:rsidRPr="00D16497" w:rsidRDefault="0066604D" w:rsidP="0066604D">
      <w:pPr>
        <w:spacing w:line="240" w:lineRule="auto"/>
        <w:jc w:val="both"/>
        <w:rPr>
          <w:rFonts w:ascii="Arial" w:hAnsi="Arial" w:cs="Arial"/>
          <w:b/>
          <w:sz w:val="52"/>
          <w:szCs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B60555" w14:textId="77777777" w:rsidR="0066604D" w:rsidRPr="007B7887" w:rsidRDefault="0066604D" w:rsidP="00026D3C">
      <w:pPr>
        <w:spacing w:line="240" w:lineRule="auto"/>
        <w:jc w:val="center"/>
        <w:rPr>
          <w:rFonts w:ascii="Arial" w:hAnsi="Arial"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noProof/>
          <w:lang w:eastAsia="fr-CA"/>
        </w:rPr>
        <w:drawing>
          <wp:inline distT="0" distB="0" distL="0" distR="0" wp14:anchorId="2A9A15EE" wp14:editId="7786C422">
            <wp:extent cx="5238000" cy="1749600"/>
            <wp:effectExtent l="0" t="0" r="1270" b="3175"/>
            <wp:docPr id="4" name="Image 4" descr="Logo du GAPH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du GAPHRSM"/>
                    <pic:cNvPicPr/>
                  </pic:nvPicPr>
                  <pic:blipFill>
                    <a:blip r:embed="rId11">
                      <a:extLst>
                        <a:ext uri="{28A0092B-C50C-407E-A947-70E740481C1C}">
                          <a14:useLocalDpi xmlns:a14="http://schemas.microsoft.com/office/drawing/2010/main" val="0"/>
                        </a:ext>
                      </a:extLst>
                    </a:blip>
                    <a:stretch>
                      <a:fillRect/>
                    </a:stretch>
                  </pic:blipFill>
                  <pic:spPr>
                    <a:xfrm>
                      <a:off x="0" y="0"/>
                      <a:ext cx="5238000" cy="1749600"/>
                    </a:xfrm>
                    <a:prstGeom prst="rect">
                      <a:avLst/>
                    </a:prstGeom>
                  </pic:spPr>
                </pic:pic>
              </a:graphicData>
            </a:graphic>
          </wp:inline>
        </w:drawing>
      </w:r>
    </w:p>
    <w:p w14:paraId="3FF78025" w14:textId="77777777" w:rsidR="0066604D" w:rsidRPr="00026D3C" w:rsidRDefault="0066604D" w:rsidP="0066604D">
      <w:pPr>
        <w:spacing w:line="240" w:lineRule="auto"/>
        <w:jc w:val="center"/>
        <w:rPr>
          <w:rFonts w:ascii="Arial" w:hAnsi="Arial" w:cs="Arial"/>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4FBE56F" w14:textId="77777777" w:rsidR="0066604D" w:rsidRPr="00026D3C" w:rsidRDefault="0066604D" w:rsidP="0066604D">
      <w:pPr>
        <w:spacing w:line="240" w:lineRule="auto"/>
        <w:jc w:val="center"/>
        <w:rPr>
          <w:rFonts w:ascii="Arial" w:hAnsi="Arial" w:cs="Arial"/>
          <w:b/>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9D8C92" w14:textId="77777777" w:rsidR="0066604D" w:rsidRPr="00E96835" w:rsidRDefault="0066604D" w:rsidP="0066604D">
      <w:pPr>
        <w:spacing w:line="240" w:lineRule="auto"/>
        <w:jc w:val="center"/>
        <w:rPr>
          <w:rFonts w:ascii="Arial" w:hAnsi="Arial" w:cs="Arial"/>
          <w:b/>
          <w:sz w:val="72"/>
          <w:szCs w:val="72"/>
          <w14:shadow w14:blurRad="50800" w14:dist="38100" w14:dir="2700000" w14:sx="100000" w14:sy="100000" w14:kx="0" w14:ky="0" w14:algn="tl">
            <w14:srgbClr w14:val="000000">
              <w14:alpha w14:val="60000"/>
            </w14:srgbClr>
          </w14:shadow>
        </w:rPr>
      </w:pPr>
      <w:r w:rsidRPr="00E96835">
        <w:rPr>
          <w:rFonts w:ascii="Arial" w:hAnsi="Arial" w:cs="Arial"/>
          <w:b/>
          <w:sz w:val="72"/>
          <w:szCs w:val="72"/>
          <w14:shadow w14:blurRad="50800" w14:dist="38100" w14:dir="2700000" w14:sx="100000" w14:sy="100000" w14:kx="0" w14:ky="0" w14:algn="tl">
            <w14:srgbClr w14:val="000000">
              <w14:alpha w14:val="60000"/>
            </w14:srgbClr>
          </w14:shadow>
        </w:rPr>
        <w:t>PLAN D’ACTION</w:t>
      </w:r>
    </w:p>
    <w:p w14:paraId="1D268E30" w14:textId="77777777" w:rsidR="0066604D" w:rsidRPr="00E96835" w:rsidRDefault="0066604D" w:rsidP="0066604D">
      <w:pPr>
        <w:spacing w:line="240" w:lineRule="auto"/>
        <w:jc w:val="center"/>
        <w:rPr>
          <w:rFonts w:ascii="Arial" w:hAnsi="Arial" w:cs="Arial"/>
          <w:bCs/>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B299669" w14:textId="2AEC54FE" w:rsidR="0066604D" w:rsidRPr="00E96835" w:rsidRDefault="0066604D" w:rsidP="0066604D">
      <w:pPr>
        <w:spacing w:line="240" w:lineRule="auto"/>
        <w:jc w:val="center"/>
        <w:rPr>
          <w:rFonts w:ascii="Arial" w:hAnsi="Arial" w:cs="Arial"/>
          <w:b/>
          <w:sz w:val="72"/>
          <w:szCs w:val="72"/>
          <w14:shadow w14:blurRad="50800" w14:dist="38100" w14:dir="2700000" w14:sx="100000" w14:sy="100000" w14:kx="0" w14:ky="0" w14:algn="tl">
            <w14:srgbClr w14:val="000000">
              <w14:alpha w14:val="60000"/>
            </w14:srgbClr>
          </w14:shadow>
        </w:rPr>
      </w:pPr>
      <w:r w:rsidRPr="00E96835">
        <w:rPr>
          <w:rFonts w:ascii="Arial" w:hAnsi="Arial" w:cs="Arial"/>
          <w:b/>
          <w:sz w:val="72"/>
          <w:szCs w:val="72"/>
          <w14:shadow w14:blurRad="50800" w14:dist="38100" w14:dir="2700000" w14:sx="100000" w14:sy="100000" w14:kx="0" w14:ky="0" w14:algn="tl">
            <w14:srgbClr w14:val="000000">
              <w14:alpha w14:val="60000"/>
            </w14:srgbClr>
          </w14:shadow>
        </w:rPr>
        <w:t>202</w:t>
      </w:r>
      <w:r w:rsidR="006820AE" w:rsidRPr="00E96835">
        <w:rPr>
          <w:rFonts w:ascii="Arial" w:hAnsi="Arial" w:cs="Arial"/>
          <w:b/>
          <w:sz w:val="72"/>
          <w:szCs w:val="72"/>
          <w14:shadow w14:blurRad="50800" w14:dist="38100" w14:dir="2700000" w14:sx="100000" w14:sy="100000" w14:kx="0" w14:ky="0" w14:algn="tl">
            <w14:srgbClr w14:val="000000">
              <w14:alpha w14:val="60000"/>
            </w14:srgbClr>
          </w14:shadow>
        </w:rPr>
        <w:t>5</w:t>
      </w:r>
      <w:r w:rsidR="00A14479" w:rsidRPr="00E96835">
        <w:rPr>
          <w:rFonts w:ascii="Arial" w:hAnsi="Arial" w:cs="Arial"/>
          <w:b/>
          <w:sz w:val="72"/>
          <w:szCs w:val="72"/>
          <w14:shadow w14:blurRad="50800" w14:dist="38100" w14:dir="2700000" w14:sx="100000" w14:sy="100000" w14:kx="0" w14:ky="0" w14:algn="tl">
            <w14:srgbClr w14:val="000000">
              <w14:alpha w14:val="60000"/>
            </w14:srgbClr>
          </w14:shadow>
        </w:rPr>
        <w:t>-202</w:t>
      </w:r>
      <w:r w:rsidR="00196A13" w:rsidRPr="00E96835">
        <w:rPr>
          <w:rFonts w:ascii="Arial" w:hAnsi="Arial" w:cs="Arial"/>
          <w:b/>
          <w:sz w:val="72"/>
          <w:szCs w:val="72"/>
          <w14:shadow w14:blurRad="50800" w14:dist="38100" w14:dir="2700000" w14:sx="100000" w14:sy="100000" w14:kx="0" w14:ky="0" w14:algn="tl">
            <w14:srgbClr w14:val="000000">
              <w14:alpha w14:val="60000"/>
            </w14:srgbClr>
          </w14:shadow>
        </w:rPr>
        <w:t>8</w:t>
      </w:r>
    </w:p>
    <w:p w14:paraId="357C2538" w14:textId="77777777" w:rsidR="0066604D" w:rsidRPr="00372B13" w:rsidRDefault="0066604D" w:rsidP="0066604D">
      <w:pPr>
        <w:spacing w:line="240" w:lineRule="auto"/>
        <w:jc w:val="center"/>
        <w:rPr>
          <w:rFonts w:ascii="Arial" w:hAnsi="Arial" w:cs="Arial"/>
          <w:bCs/>
          <w:sz w:val="80"/>
          <w:szCs w:val="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AC9E8C" w14:textId="77777777" w:rsidR="0066604D" w:rsidRPr="00372B13" w:rsidRDefault="0066604D" w:rsidP="0066604D">
      <w:pPr>
        <w:spacing w:line="240" w:lineRule="auto"/>
        <w:jc w:val="center"/>
        <w:rPr>
          <w:rFonts w:ascii="Arial" w:hAnsi="Arial" w:cs="Arial"/>
          <w:bCs/>
          <w:sz w:val="80"/>
          <w:szCs w:val="80"/>
        </w:rPr>
      </w:pPr>
    </w:p>
    <w:p w14:paraId="657D298C" w14:textId="77777777" w:rsidR="00906AA5" w:rsidRPr="00372B13" w:rsidRDefault="00906AA5" w:rsidP="0066604D">
      <w:pPr>
        <w:spacing w:line="240" w:lineRule="auto"/>
        <w:jc w:val="center"/>
        <w:rPr>
          <w:rFonts w:ascii="Arial" w:hAnsi="Arial" w:cs="Arial"/>
          <w:bCs/>
          <w:sz w:val="80"/>
          <w:szCs w:val="80"/>
        </w:rPr>
      </w:pPr>
    </w:p>
    <w:p w14:paraId="7EC0F80C" w14:textId="78120AC2" w:rsidR="0066604D" w:rsidRPr="00026D3C" w:rsidRDefault="0066604D" w:rsidP="0066604D">
      <w:pPr>
        <w:spacing w:line="240" w:lineRule="auto"/>
        <w:jc w:val="center"/>
        <w:rPr>
          <w:rFonts w:ascii="Arial" w:hAnsi="Arial" w:cs="Arial"/>
          <w:b/>
          <w:iCs/>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26D3C">
        <w:rPr>
          <w:rFonts w:ascii="Arial" w:hAnsi="Arial" w:cs="Arial"/>
          <w:b/>
          <w:iCs/>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S’unir pour agir</w:t>
      </w:r>
    </w:p>
    <w:p w14:paraId="4BF8D281" w14:textId="77777777" w:rsidR="0066604D" w:rsidRPr="00632DD8" w:rsidRDefault="0066604D" w:rsidP="0066604D">
      <w:pPr>
        <w:spacing w:line="240" w:lineRule="auto"/>
        <w:jc w:val="center"/>
        <w:rPr>
          <w:rFonts w:ascii="Arial" w:hAnsi="Arial" w:cs="Arial"/>
          <w: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3B0794E" w14:textId="77777777" w:rsidR="0066604D" w:rsidRDefault="0066604D" w:rsidP="0066604D">
      <w:pPr>
        <w:rPr>
          <w:rFonts w:ascii="Arial" w:hAnsi="Arial" w:cs="Arial"/>
          <w: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p w14:paraId="02B2A51A" w14:textId="3F40DFBD" w:rsidR="00620327" w:rsidRPr="009E4A8B" w:rsidRDefault="00620327" w:rsidP="009E4A8B">
      <w:pPr>
        <w:spacing w:after="0"/>
        <w:rPr>
          <w:rFonts w:ascii="Arial" w:hAnsi="Arial" w:cs="Arial"/>
          <w:b/>
          <w:bCs/>
          <w:sz w:val="26"/>
          <w:szCs w:val="26"/>
        </w:rPr>
      </w:pPr>
      <w:r w:rsidRPr="009E4A8B">
        <w:rPr>
          <w:rFonts w:ascii="Arial" w:hAnsi="Arial" w:cs="Arial"/>
          <w:b/>
          <w:bCs/>
          <w:sz w:val="26"/>
          <w:szCs w:val="26"/>
        </w:rPr>
        <w:lastRenderedPageBreak/>
        <w:t xml:space="preserve">LE GAPHRSM PARTICIPE À PLUSIEURS COMITÉS DONT LES TRAVAUX SONT ÉTROITEMENT LIÉS ET ONT UNE INCIDENCE SUR TOUS LES TRAVAUX </w:t>
      </w:r>
      <w:proofErr w:type="gramStart"/>
      <w:r w:rsidRPr="009E4A8B">
        <w:rPr>
          <w:rFonts w:ascii="Arial" w:hAnsi="Arial" w:cs="Arial"/>
          <w:b/>
          <w:bCs/>
          <w:sz w:val="26"/>
          <w:szCs w:val="26"/>
        </w:rPr>
        <w:t>AU</w:t>
      </w:r>
      <w:proofErr w:type="gramEnd"/>
      <w:r w:rsidRPr="009E4A8B">
        <w:rPr>
          <w:rFonts w:ascii="Arial" w:hAnsi="Arial" w:cs="Arial"/>
          <w:b/>
          <w:bCs/>
          <w:sz w:val="26"/>
          <w:szCs w:val="26"/>
        </w:rPr>
        <w:t xml:space="preserve"> PLAN LOCAL, RÉGIONAL ET NATIONAL.</w:t>
      </w:r>
    </w:p>
    <w:p w14:paraId="7C01F3A8" w14:textId="77777777" w:rsidR="00620327" w:rsidRPr="009E4A8B" w:rsidRDefault="00620327" w:rsidP="009E4A8B">
      <w:pPr>
        <w:spacing w:after="0"/>
        <w:rPr>
          <w:rFonts w:ascii="Arial" w:hAnsi="Arial" w:cs="Arial"/>
          <w:bCs/>
          <w:sz w:val="24"/>
          <w:szCs w:val="24"/>
        </w:rPr>
      </w:pPr>
    </w:p>
    <w:p w14:paraId="442A6207" w14:textId="71ED7774" w:rsidR="0066604D" w:rsidRPr="009E4A8B" w:rsidRDefault="0066604D" w:rsidP="009E4A8B">
      <w:pPr>
        <w:spacing w:after="0"/>
        <w:rPr>
          <w:rFonts w:ascii="Arial" w:hAnsi="Arial" w:cs="Arial"/>
          <w:b/>
          <w:sz w:val="28"/>
          <w:szCs w:val="28"/>
        </w:rPr>
      </w:pPr>
      <w:r w:rsidRPr="009E4A8B">
        <w:rPr>
          <w:rFonts w:ascii="Arial" w:hAnsi="Arial" w:cs="Arial"/>
          <w:b/>
          <w:sz w:val="28"/>
          <w:szCs w:val="28"/>
        </w:rPr>
        <w:t xml:space="preserve">LE GAPHRSM AGIT DANS </w:t>
      </w:r>
      <w:r w:rsidR="00C61FD3" w:rsidRPr="009E4A8B">
        <w:rPr>
          <w:rFonts w:ascii="Arial" w:hAnsi="Arial" w:cs="Arial"/>
          <w:b/>
          <w:sz w:val="28"/>
          <w:szCs w:val="28"/>
        </w:rPr>
        <w:t>C</w:t>
      </w:r>
      <w:r w:rsidRPr="009E4A8B">
        <w:rPr>
          <w:rFonts w:ascii="Arial" w:hAnsi="Arial" w:cs="Arial"/>
          <w:b/>
          <w:sz w:val="28"/>
          <w:szCs w:val="28"/>
        </w:rPr>
        <w:t>ES AXES</w:t>
      </w:r>
    </w:p>
    <w:p w14:paraId="6DAAB8BC" w14:textId="190073E6" w:rsidR="0066604D" w:rsidRPr="009E4A8B" w:rsidRDefault="0066604D" w:rsidP="009E4A8B">
      <w:pPr>
        <w:spacing w:after="0"/>
        <w:rPr>
          <w:rFonts w:ascii="Arial" w:hAnsi="Arial" w:cs="Arial"/>
          <w:bCs/>
          <w:sz w:val="24"/>
          <w:szCs w:val="24"/>
        </w:rPr>
      </w:pPr>
      <w:r w:rsidRPr="009E4A8B">
        <w:rPr>
          <w:rFonts w:ascii="Arial" w:hAnsi="Arial" w:cs="Arial"/>
          <w:bCs/>
          <w:sz w:val="24"/>
          <w:szCs w:val="24"/>
        </w:rPr>
        <w:t>VIE ASSOCIATIVE</w:t>
      </w:r>
      <w:r w:rsidR="00FC7258" w:rsidRPr="009E4A8B">
        <w:rPr>
          <w:rFonts w:ascii="Arial" w:hAnsi="Arial" w:cs="Arial"/>
          <w:bCs/>
          <w:sz w:val="24"/>
          <w:szCs w:val="24"/>
        </w:rPr>
        <w:t> </w:t>
      </w:r>
      <w:r w:rsidRPr="009E4A8B">
        <w:rPr>
          <w:rFonts w:ascii="Arial" w:hAnsi="Arial" w:cs="Arial"/>
          <w:bCs/>
          <w:sz w:val="24"/>
          <w:szCs w:val="24"/>
        </w:rPr>
        <w:t>; DÉFENSE ET PROMOTION DES DROITS DES PERSONNES HANDICAPÉES ET LEURS FAMILLES</w:t>
      </w:r>
      <w:r w:rsidR="00FC7258" w:rsidRPr="009E4A8B">
        <w:rPr>
          <w:rFonts w:ascii="Arial" w:hAnsi="Arial" w:cs="Arial"/>
          <w:bCs/>
          <w:sz w:val="24"/>
          <w:szCs w:val="24"/>
        </w:rPr>
        <w:t> </w:t>
      </w:r>
      <w:r w:rsidRPr="009E4A8B">
        <w:rPr>
          <w:rFonts w:ascii="Arial" w:hAnsi="Arial" w:cs="Arial"/>
          <w:bCs/>
          <w:sz w:val="24"/>
          <w:szCs w:val="24"/>
        </w:rPr>
        <w:t>; REPRÉSENTATION</w:t>
      </w:r>
      <w:r w:rsidR="00FC7258" w:rsidRPr="009E4A8B">
        <w:rPr>
          <w:rFonts w:ascii="Arial" w:hAnsi="Arial" w:cs="Arial"/>
          <w:bCs/>
          <w:sz w:val="24"/>
          <w:szCs w:val="24"/>
        </w:rPr>
        <w:t> </w:t>
      </w:r>
      <w:r w:rsidRPr="009E4A8B">
        <w:rPr>
          <w:rFonts w:ascii="Arial" w:hAnsi="Arial" w:cs="Arial"/>
          <w:bCs/>
          <w:sz w:val="24"/>
          <w:szCs w:val="24"/>
        </w:rPr>
        <w:t>; CONCERTATION</w:t>
      </w:r>
      <w:r w:rsidR="00FC7258" w:rsidRPr="009E4A8B">
        <w:rPr>
          <w:rFonts w:ascii="Arial" w:hAnsi="Arial" w:cs="Arial"/>
          <w:bCs/>
          <w:sz w:val="24"/>
          <w:szCs w:val="24"/>
        </w:rPr>
        <w:t> </w:t>
      </w:r>
      <w:r w:rsidRPr="009E4A8B">
        <w:rPr>
          <w:rFonts w:ascii="Arial" w:hAnsi="Arial" w:cs="Arial"/>
          <w:bCs/>
          <w:sz w:val="24"/>
          <w:szCs w:val="24"/>
        </w:rPr>
        <w:t>; ACTIONS POLITIQUES NON PARTISANES</w:t>
      </w:r>
      <w:r w:rsidR="00FC7258" w:rsidRPr="009E4A8B">
        <w:rPr>
          <w:rFonts w:ascii="Arial" w:hAnsi="Arial" w:cs="Arial"/>
          <w:bCs/>
          <w:sz w:val="24"/>
          <w:szCs w:val="24"/>
        </w:rPr>
        <w:t> </w:t>
      </w:r>
      <w:r w:rsidRPr="009E4A8B">
        <w:rPr>
          <w:rFonts w:ascii="Arial" w:hAnsi="Arial" w:cs="Arial"/>
          <w:bCs/>
          <w:sz w:val="24"/>
          <w:szCs w:val="24"/>
        </w:rPr>
        <w:t>; MOBILISATION</w:t>
      </w:r>
      <w:r w:rsidR="00FC7258" w:rsidRPr="009E4A8B">
        <w:rPr>
          <w:rFonts w:ascii="Arial" w:hAnsi="Arial" w:cs="Arial"/>
          <w:bCs/>
          <w:sz w:val="24"/>
          <w:szCs w:val="24"/>
        </w:rPr>
        <w:t> </w:t>
      </w:r>
      <w:r w:rsidRPr="009E4A8B">
        <w:rPr>
          <w:rFonts w:ascii="Arial" w:hAnsi="Arial" w:cs="Arial"/>
          <w:bCs/>
          <w:sz w:val="24"/>
          <w:szCs w:val="24"/>
        </w:rPr>
        <w:t>; FORMATION, ÉDUCATION POPULAIRE.</w:t>
      </w:r>
    </w:p>
    <w:p w14:paraId="3351F559" w14:textId="77777777" w:rsidR="001872D8" w:rsidRPr="009E4A8B" w:rsidRDefault="001872D8" w:rsidP="009E4A8B">
      <w:pPr>
        <w:spacing w:after="0"/>
        <w:rPr>
          <w:rFonts w:ascii="Arial" w:hAnsi="Arial" w:cs="Arial"/>
          <w:sz w:val="24"/>
          <w:szCs w:val="24"/>
        </w:rPr>
      </w:pPr>
    </w:p>
    <w:p w14:paraId="07EE1FD3" w14:textId="094907E4" w:rsidR="001872D8" w:rsidRPr="009E4A8B" w:rsidRDefault="001872D8" w:rsidP="009E4A8B">
      <w:pPr>
        <w:pStyle w:val="Paragraphedeliste"/>
        <w:spacing w:after="0"/>
        <w:ind w:left="0"/>
        <w:rPr>
          <w:rFonts w:ascii="Arial" w:hAnsi="Arial" w:cs="Arial"/>
          <w:b/>
          <w:sz w:val="28"/>
          <w:szCs w:val="28"/>
        </w:rPr>
      </w:pPr>
      <w:r w:rsidRPr="009E4A8B">
        <w:rPr>
          <w:rFonts w:ascii="Arial" w:hAnsi="Arial" w:cs="Arial"/>
          <w:b/>
          <w:sz w:val="28"/>
          <w:szCs w:val="28"/>
        </w:rPr>
        <w:t xml:space="preserve">GESTION </w:t>
      </w:r>
      <w:r w:rsidR="007F1320" w:rsidRPr="009E4A8B">
        <w:rPr>
          <w:rFonts w:ascii="Arial" w:hAnsi="Arial" w:cs="Arial"/>
          <w:b/>
          <w:sz w:val="28"/>
          <w:szCs w:val="28"/>
        </w:rPr>
        <w:t xml:space="preserve">INTERNE </w:t>
      </w:r>
      <w:r w:rsidRPr="009E4A8B">
        <w:rPr>
          <w:rFonts w:ascii="Arial" w:hAnsi="Arial" w:cs="Arial"/>
          <w:b/>
          <w:sz w:val="28"/>
          <w:szCs w:val="28"/>
        </w:rPr>
        <w:t>ET GOUVERNANCE</w:t>
      </w:r>
    </w:p>
    <w:p w14:paraId="2B4FFEE8" w14:textId="6FF5615E" w:rsidR="00FE6ADA" w:rsidRPr="009E4A8B" w:rsidRDefault="00FE6ADA" w:rsidP="009E4A8B">
      <w:pPr>
        <w:spacing w:after="0"/>
        <w:rPr>
          <w:rFonts w:ascii="Arial" w:hAnsi="Arial" w:cs="Arial"/>
          <w:bCs/>
          <w:sz w:val="24"/>
          <w:szCs w:val="24"/>
        </w:rPr>
      </w:pPr>
      <w:r w:rsidRPr="009E4A8B">
        <w:rPr>
          <w:rFonts w:ascii="Arial" w:hAnsi="Arial" w:cs="Arial"/>
          <w:bCs/>
          <w:sz w:val="24"/>
          <w:szCs w:val="24"/>
        </w:rPr>
        <w:t>La permanence et le conseil d’administration du GAPHRSM ont conjointement la responsabilité d’assurer une saine gestion des ressources financières, humaines et matérielles de l’organisme</w:t>
      </w:r>
      <w:r w:rsidR="007F1320" w:rsidRPr="009E4A8B">
        <w:rPr>
          <w:rFonts w:ascii="Arial" w:hAnsi="Arial" w:cs="Arial"/>
          <w:bCs/>
          <w:sz w:val="24"/>
          <w:szCs w:val="24"/>
        </w:rPr>
        <w:t xml:space="preserve"> dont</w:t>
      </w:r>
      <w:r w:rsidR="004428AE" w:rsidRPr="009E4A8B">
        <w:rPr>
          <w:rFonts w:ascii="Arial" w:hAnsi="Arial" w:cs="Arial"/>
          <w:bCs/>
          <w:sz w:val="24"/>
          <w:szCs w:val="24"/>
        </w:rPr>
        <w:t xml:space="preserve"> notamment</w:t>
      </w:r>
      <w:r w:rsidR="007F1320" w:rsidRPr="009E4A8B">
        <w:rPr>
          <w:rFonts w:ascii="Arial" w:hAnsi="Arial" w:cs="Arial"/>
          <w:bCs/>
          <w:sz w:val="24"/>
          <w:szCs w:val="24"/>
        </w:rPr>
        <w:t> :</w:t>
      </w:r>
    </w:p>
    <w:p w14:paraId="6C8A1254" w14:textId="77777777" w:rsidR="001872D8" w:rsidRPr="009E4A8B" w:rsidRDefault="001872D8" w:rsidP="009E4A8B">
      <w:pPr>
        <w:spacing w:after="0"/>
        <w:rPr>
          <w:rFonts w:ascii="Arial" w:hAnsi="Arial" w:cs="Arial"/>
          <w:sz w:val="12"/>
          <w:szCs w:val="12"/>
        </w:rPr>
      </w:pPr>
    </w:p>
    <w:p w14:paraId="5E7A9CA9" w14:textId="21F91FC0" w:rsidR="007F1320" w:rsidRPr="009E4A8B" w:rsidRDefault="007F1320" w:rsidP="009E4A8B">
      <w:pPr>
        <w:pStyle w:val="Paragraphedeliste"/>
        <w:numPr>
          <w:ilvl w:val="0"/>
          <w:numId w:val="33"/>
        </w:numPr>
        <w:spacing w:after="0"/>
        <w:ind w:left="709" w:hanging="283"/>
        <w:rPr>
          <w:rFonts w:ascii="Arial" w:hAnsi="Arial" w:cs="Arial"/>
          <w:sz w:val="24"/>
          <w:szCs w:val="24"/>
        </w:rPr>
      </w:pPr>
      <w:r w:rsidRPr="009E4A8B">
        <w:rPr>
          <w:rFonts w:ascii="Arial" w:hAnsi="Arial" w:cs="Arial"/>
          <w:sz w:val="24"/>
          <w:szCs w:val="24"/>
        </w:rPr>
        <w:t xml:space="preserve">Des conditions de travail </w:t>
      </w:r>
      <w:r w:rsidR="004428AE" w:rsidRPr="009E4A8B">
        <w:rPr>
          <w:rFonts w:ascii="Arial" w:hAnsi="Arial" w:cs="Arial"/>
          <w:sz w:val="24"/>
          <w:szCs w:val="24"/>
        </w:rPr>
        <w:t>des employés</w:t>
      </w:r>
      <w:r w:rsidR="006004F8" w:rsidRPr="009E4A8B">
        <w:rPr>
          <w:rFonts w:ascii="Arial" w:hAnsi="Arial" w:cs="Arial"/>
          <w:sz w:val="24"/>
          <w:szCs w:val="24"/>
        </w:rPr>
        <w:t> </w:t>
      </w:r>
      <w:r w:rsidR="004428AE" w:rsidRPr="009E4A8B">
        <w:rPr>
          <w:rFonts w:ascii="Arial" w:hAnsi="Arial" w:cs="Arial"/>
          <w:sz w:val="24"/>
          <w:szCs w:val="24"/>
        </w:rPr>
        <w:t>;</w:t>
      </w:r>
    </w:p>
    <w:p w14:paraId="5957D9A3" w14:textId="6D43CD9B" w:rsidR="007F1320" w:rsidRPr="009E4A8B" w:rsidRDefault="004428AE" w:rsidP="009E4A8B">
      <w:pPr>
        <w:pStyle w:val="Paragraphedeliste"/>
        <w:numPr>
          <w:ilvl w:val="0"/>
          <w:numId w:val="33"/>
        </w:numPr>
        <w:spacing w:after="0"/>
        <w:ind w:left="709" w:hanging="283"/>
        <w:rPr>
          <w:rFonts w:ascii="Arial" w:hAnsi="Arial" w:cs="Arial"/>
          <w:sz w:val="24"/>
          <w:szCs w:val="24"/>
        </w:rPr>
      </w:pPr>
      <w:r w:rsidRPr="009E4A8B">
        <w:rPr>
          <w:rFonts w:ascii="Arial" w:hAnsi="Arial" w:cs="Arial"/>
          <w:sz w:val="24"/>
          <w:szCs w:val="24"/>
        </w:rPr>
        <w:t xml:space="preserve">De l’embauche et de la rétention de la </w:t>
      </w:r>
      <w:r w:rsidR="007F1320" w:rsidRPr="009E4A8B">
        <w:rPr>
          <w:rFonts w:ascii="Arial" w:hAnsi="Arial" w:cs="Arial"/>
          <w:sz w:val="24"/>
          <w:szCs w:val="24"/>
        </w:rPr>
        <w:t>main-d’œuvre</w:t>
      </w:r>
      <w:r w:rsidR="006004F8" w:rsidRPr="009E4A8B">
        <w:rPr>
          <w:rFonts w:ascii="Arial" w:hAnsi="Arial" w:cs="Arial"/>
          <w:sz w:val="24"/>
          <w:szCs w:val="24"/>
        </w:rPr>
        <w:t> </w:t>
      </w:r>
      <w:r w:rsidRPr="009E4A8B">
        <w:rPr>
          <w:rFonts w:ascii="Arial" w:hAnsi="Arial" w:cs="Arial"/>
          <w:sz w:val="24"/>
          <w:szCs w:val="24"/>
        </w:rPr>
        <w:t>;</w:t>
      </w:r>
    </w:p>
    <w:p w14:paraId="7A94A3ED" w14:textId="5D33B0BD" w:rsidR="007F1320" w:rsidRPr="009E4A8B" w:rsidRDefault="004428AE" w:rsidP="009E4A8B">
      <w:pPr>
        <w:pStyle w:val="Paragraphedeliste"/>
        <w:numPr>
          <w:ilvl w:val="0"/>
          <w:numId w:val="33"/>
        </w:numPr>
        <w:spacing w:after="0"/>
        <w:ind w:left="709" w:hanging="283"/>
        <w:rPr>
          <w:rFonts w:ascii="Arial" w:hAnsi="Arial" w:cs="Arial"/>
          <w:sz w:val="24"/>
          <w:szCs w:val="24"/>
        </w:rPr>
      </w:pPr>
      <w:r w:rsidRPr="009E4A8B">
        <w:rPr>
          <w:rFonts w:ascii="Arial" w:hAnsi="Arial" w:cs="Arial"/>
          <w:sz w:val="24"/>
          <w:szCs w:val="24"/>
        </w:rPr>
        <w:t xml:space="preserve">De la </w:t>
      </w:r>
      <w:r w:rsidR="007F1320" w:rsidRPr="009E4A8B">
        <w:rPr>
          <w:rFonts w:ascii="Arial" w:hAnsi="Arial" w:cs="Arial"/>
          <w:sz w:val="24"/>
          <w:szCs w:val="24"/>
        </w:rPr>
        <w:t>relève des membres du conseil d’administration</w:t>
      </w:r>
      <w:r w:rsidR="006004F8" w:rsidRPr="009E4A8B">
        <w:rPr>
          <w:rFonts w:ascii="Arial" w:hAnsi="Arial" w:cs="Arial"/>
          <w:sz w:val="24"/>
          <w:szCs w:val="24"/>
        </w:rPr>
        <w:t> </w:t>
      </w:r>
      <w:r w:rsidRPr="009E4A8B">
        <w:rPr>
          <w:rFonts w:ascii="Arial" w:hAnsi="Arial" w:cs="Arial"/>
          <w:sz w:val="24"/>
          <w:szCs w:val="24"/>
        </w:rPr>
        <w:t>;</w:t>
      </w:r>
    </w:p>
    <w:p w14:paraId="7483D0FD" w14:textId="23101F33" w:rsidR="004428AE" w:rsidRPr="009E4A8B" w:rsidRDefault="004428AE" w:rsidP="009E4A8B">
      <w:pPr>
        <w:pStyle w:val="Paragraphedeliste"/>
        <w:numPr>
          <w:ilvl w:val="0"/>
          <w:numId w:val="33"/>
        </w:numPr>
        <w:spacing w:after="0"/>
        <w:ind w:left="709" w:hanging="283"/>
        <w:rPr>
          <w:rFonts w:ascii="Arial" w:hAnsi="Arial" w:cs="Arial"/>
          <w:sz w:val="24"/>
          <w:szCs w:val="24"/>
        </w:rPr>
      </w:pPr>
      <w:r w:rsidRPr="009E4A8B">
        <w:rPr>
          <w:rFonts w:ascii="Arial" w:hAnsi="Arial" w:cs="Arial"/>
          <w:sz w:val="24"/>
          <w:szCs w:val="24"/>
        </w:rPr>
        <w:t>Du maintien du siège social et de la visibilité de l’organisme</w:t>
      </w:r>
      <w:r w:rsidR="006004F8" w:rsidRPr="009E4A8B">
        <w:rPr>
          <w:rFonts w:ascii="Arial" w:hAnsi="Arial" w:cs="Arial"/>
          <w:sz w:val="24"/>
          <w:szCs w:val="24"/>
        </w:rPr>
        <w:t> </w:t>
      </w:r>
      <w:r w:rsidRPr="009E4A8B">
        <w:rPr>
          <w:rFonts w:ascii="Arial" w:hAnsi="Arial" w:cs="Arial"/>
          <w:sz w:val="24"/>
          <w:szCs w:val="24"/>
        </w:rPr>
        <w:t>;</w:t>
      </w:r>
    </w:p>
    <w:p w14:paraId="7197C241" w14:textId="3C89A784" w:rsidR="00D115C9" w:rsidRPr="009E4A8B" w:rsidRDefault="00D115C9" w:rsidP="009E4A8B">
      <w:pPr>
        <w:pStyle w:val="Paragraphedeliste"/>
        <w:numPr>
          <w:ilvl w:val="0"/>
          <w:numId w:val="33"/>
        </w:numPr>
        <w:spacing w:after="0"/>
        <w:ind w:left="709" w:hanging="283"/>
        <w:rPr>
          <w:rFonts w:ascii="Arial" w:hAnsi="Arial" w:cs="Arial"/>
          <w:sz w:val="24"/>
          <w:szCs w:val="24"/>
        </w:rPr>
      </w:pPr>
      <w:r w:rsidRPr="009E4A8B">
        <w:rPr>
          <w:rFonts w:ascii="Arial" w:hAnsi="Arial" w:cs="Arial"/>
          <w:sz w:val="24"/>
          <w:szCs w:val="24"/>
        </w:rPr>
        <w:t>De l’évaluation des besoins de l’organisme</w:t>
      </w:r>
      <w:r w:rsidR="006004F8" w:rsidRPr="009E4A8B">
        <w:rPr>
          <w:rFonts w:ascii="Arial" w:hAnsi="Arial" w:cs="Arial"/>
          <w:sz w:val="24"/>
          <w:szCs w:val="24"/>
        </w:rPr>
        <w:t> </w:t>
      </w:r>
      <w:r w:rsidRPr="009E4A8B">
        <w:rPr>
          <w:rFonts w:ascii="Arial" w:hAnsi="Arial" w:cs="Arial"/>
          <w:sz w:val="24"/>
          <w:szCs w:val="24"/>
        </w:rPr>
        <w:t>;</w:t>
      </w:r>
    </w:p>
    <w:p w14:paraId="3738545D" w14:textId="02A0991D" w:rsidR="007F1320" w:rsidRPr="009E4A8B" w:rsidRDefault="007F1320" w:rsidP="009E4A8B">
      <w:pPr>
        <w:pStyle w:val="Paragraphedeliste"/>
        <w:numPr>
          <w:ilvl w:val="0"/>
          <w:numId w:val="33"/>
        </w:numPr>
        <w:spacing w:after="0"/>
        <w:ind w:left="709" w:hanging="283"/>
        <w:rPr>
          <w:rFonts w:ascii="Arial" w:hAnsi="Arial" w:cs="Arial"/>
          <w:sz w:val="24"/>
          <w:szCs w:val="24"/>
        </w:rPr>
      </w:pPr>
      <w:r w:rsidRPr="009E4A8B">
        <w:rPr>
          <w:rFonts w:ascii="Arial" w:hAnsi="Arial" w:cs="Arial"/>
          <w:sz w:val="24"/>
          <w:szCs w:val="24"/>
        </w:rPr>
        <w:t>D</w:t>
      </w:r>
      <w:r w:rsidR="00042E13" w:rsidRPr="009E4A8B">
        <w:rPr>
          <w:rFonts w:ascii="Arial" w:hAnsi="Arial" w:cs="Arial"/>
          <w:sz w:val="24"/>
          <w:szCs w:val="24"/>
        </w:rPr>
        <w:t>e la</w:t>
      </w:r>
      <w:r w:rsidRPr="009E4A8B">
        <w:rPr>
          <w:rFonts w:ascii="Arial" w:hAnsi="Arial" w:cs="Arial"/>
          <w:sz w:val="24"/>
          <w:szCs w:val="24"/>
        </w:rPr>
        <w:t xml:space="preserve"> vision</w:t>
      </w:r>
      <w:r w:rsidR="00042E13" w:rsidRPr="009E4A8B">
        <w:rPr>
          <w:rFonts w:ascii="Arial" w:hAnsi="Arial" w:cs="Arial"/>
          <w:sz w:val="24"/>
          <w:szCs w:val="24"/>
        </w:rPr>
        <w:t xml:space="preserve"> et de </w:t>
      </w:r>
      <w:r w:rsidR="00026D3C" w:rsidRPr="009E4A8B">
        <w:rPr>
          <w:rFonts w:ascii="Arial" w:hAnsi="Arial" w:cs="Arial"/>
          <w:sz w:val="24"/>
          <w:szCs w:val="24"/>
        </w:rPr>
        <w:t xml:space="preserve">la </w:t>
      </w:r>
      <w:r w:rsidR="00042E13" w:rsidRPr="009E4A8B">
        <w:rPr>
          <w:rFonts w:ascii="Arial" w:hAnsi="Arial" w:cs="Arial"/>
          <w:sz w:val="24"/>
          <w:szCs w:val="24"/>
        </w:rPr>
        <w:t>planification</w:t>
      </w:r>
      <w:r w:rsidRPr="009E4A8B">
        <w:rPr>
          <w:rFonts w:ascii="Arial" w:hAnsi="Arial" w:cs="Arial"/>
          <w:sz w:val="24"/>
          <w:szCs w:val="24"/>
        </w:rPr>
        <w:t xml:space="preserve"> stratégique</w:t>
      </w:r>
      <w:r w:rsidR="00042E13" w:rsidRPr="009E4A8B">
        <w:rPr>
          <w:rFonts w:ascii="Arial" w:hAnsi="Arial" w:cs="Arial"/>
          <w:sz w:val="24"/>
          <w:szCs w:val="24"/>
        </w:rPr>
        <w:t>.</w:t>
      </w:r>
    </w:p>
    <w:p w14:paraId="3115AE87" w14:textId="77777777" w:rsidR="00C678AF" w:rsidRPr="009E4A8B" w:rsidRDefault="00C678AF" w:rsidP="009E4A8B">
      <w:pPr>
        <w:spacing w:after="0"/>
        <w:rPr>
          <w:rFonts w:ascii="Arial" w:hAnsi="Arial" w:cs="Arial"/>
          <w:sz w:val="24"/>
          <w:szCs w:val="24"/>
        </w:rPr>
      </w:pPr>
    </w:p>
    <w:p w14:paraId="32325A3E" w14:textId="1E21050F" w:rsidR="006E713B" w:rsidRPr="009E4A8B" w:rsidRDefault="001872D8" w:rsidP="009E4A8B">
      <w:pPr>
        <w:pStyle w:val="Paragraphedeliste"/>
        <w:spacing w:after="0"/>
        <w:ind w:left="0"/>
        <w:rPr>
          <w:rFonts w:ascii="Arial" w:hAnsi="Arial" w:cs="Arial"/>
          <w:b/>
          <w:sz w:val="28"/>
          <w:szCs w:val="28"/>
        </w:rPr>
      </w:pPr>
      <w:r w:rsidRPr="009E4A8B">
        <w:rPr>
          <w:rFonts w:ascii="Arial" w:hAnsi="Arial" w:cs="Arial"/>
          <w:b/>
          <w:sz w:val="28"/>
          <w:szCs w:val="28"/>
        </w:rPr>
        <w:t>PRIORITÉS</w:t>
      </w:r>
    </w:p>
    <w:p w14:paraId="01CAC60A" w14:textId="77777777" w:rsidR="006E713B" w:rsidRPr="009E4A8B" w:rsidRDefault="006E713B" w:rsidP="009E4A8B">
      <w:pPr>
        <w:spacing w:after="0"/>
        <w:rPr>
          <w:rFonts w:ascii="Arial" w:hAnsi="Arial" w:cs="Arial"/>
          <w:bCs/>
          <w:sz w:val="24"/>
          <w:szCs w:val="24"/>
          <w:u w:val="single"/>
        </w:rPr>
      </w:pPr>
      <w:r w:rsidRPr="009E4A8B">
        <w:rPr>
          <w:rFonts w:ascii="Arial" w:hAnsi="Arial" w:cs="Arial"/>
          <w:bCs/>
          <w:sz w:val="24"/>
          <w:szCs w:val="24"/>
          <w:u w:val="single"/>
        </w:rPr>
        <w:t>Formation ACCES+ Pour une municipalité plus accessible</w:t>
      </w:r>
    </w:p>
    <w:p w14:paraId="6120A17E" w14:textId="11704782" w:rsidR="006E713B" w:rsidRPr="009E4A8B" w:rsidRDefault="006E713B" w:rsidP="009E4A8B">
      <w:pPr>
        <w:spacing w:after="0"/>
        <w:rPr>
          <w:rFonts w:ascii="Arial" w:hAnsi="Arial" w:cs="Arial"/>
          <w:bCs/>
          <w:sz w:val="24"/>
          <w:szCs w:val="24"/>
        </w:rPr>
      </w:pPr>
      <w:r w:rsidRPr="009E4A8B">
        <w:rPr>
          <w:rFonts w:ascii="Arial" w:hAnsi="Arial" w:cs="Arial"/>
          <w:bCs/>
          <w:sz w:val="24"/>
          <w:szCs w:val="24"/>
        </w:rPr>
        <w:t xml:space="preserve">La Formation ACCES+ vise à améliorer les pratiques des élus et des fonctionnaires municipaux en matière d’accessibilité pour bonifier leur PAPH et mieux répondre aux besoins des citoyens handicapés. Le GAPHRSM </w:t>
      </w:r>
      <w:r w:rsidR="00D115C9" w:rsidRPr="009E4A8B">
        <w:rPr>
          <w:rFonts w:ascii="Arial" w:hAnsi="Arial" w:cs="Arial"/>
          <w:bCs/>
          <w:sz w:val="24"/>
          <w:szCs w:val="24"/>
        </w:rPr>
        <w:t>s’</w:t>
      </w:r>
      <w:r w:rsidRPr="009E4A8B">
        <w:rPr>
          <w:rFonts w:ascii="Arial" w:hAnsi="Arial" w:cs="Arial"/>
          <w:bCs/>
          <w:sz w:val="24"/>
          <w:szCs w:val="24"/>
        </w:rPr>
        <w:t>assurera de :</w:t>
      </w:r>
    </w:p>
    <w:p w14:paraId="0A77E160" w14:textId="77777777" w:rsidR="00026D3C" w:rsidRPr="009E4A8B" w:rsidRDefault="00026D3C" w:rsidP="009E4A8B">
      <w:pPr>
        <w:spacing w:after="0"/>
        <w:rPr>
          <w:rFonts w:ascii="Arial" w:hAnsi="Arial" w:cs="Arial"/>
          <w:bCs/>
          <w:sz w:val="12"/>
          <w:szCs w:val="12"/>
        </w:rPr>
      </w:pPr>
    </w:p>
    <w:p w14:paraId="24A0A86F" w14:textId="12814BBB" w:rsidR="006E713B" w:rsidRPr="009E4A8B" w:rsidRDefault="006E713B" w:rsidP="009E4A8B">
      <w:pPr>
        <w:pStyle w:val="Paragraphedeliste"/>
        <w:numPr>
          <w:ilvl w:val="0"/>
          <w:numId w:val="9"/>
        </w:numPr>
        <w:spacing w:after="0"/>
        <w:ind w:hanging="294"/>
        <w:rPr>
          <w:rFonts w:ascii="Arial" w:hAnsi="Arial" w:cs="Arial"/>
          <w:sz w:val="24"/>
          <w:szCs w:val="24"/>
        </w:rPr>
      </w:pPr>
      <w:r w:rsidRPr="009E4A8B">
        <w:rPr>
          <w:rFonts w:ascii="Arial" w:hAnsi="Arial" w:cs="Arial"/>
          <w:sz w:val="24"/>
          <w:szCs w:val="24"/>
        </w:rPr>
        <w:t>Déployer la Formation ACCES+ ;</w:t>
      </w:r>
    </w:p>
    <w:p w14:paraId="426A6225" w14:textId="2DFDB3A9" w:rsidR="006E713B" w:rsidRPr="009E4A8B" w:rsidRDefault="006E713B" w:rsidP="009E4A8B">
      <w:pPr>
        <w:pStyle w:val="Paragraphedeliste"/>
        <w:numPr>
          <w:ilvl w:val="0"/>
          <w:numId w:val="9"/>
        </w:numPr>
        <w:spacing w:after="0"/>
        <w:ind w:hanging="294"/>
        <w:rPr>
          <w:rFonts w:ascii="Arial" w:hAnsi="Arial" w:cs="Arial"/>
          <w:sz w:val="24"/>
          <w:szCs w:val="24"/>
        </w:rPr>
      </w:pPr>
      <w:r w:rsidRPr="009E4A8B">
        <w:rPr>
          <w:rFonts w:ascii="Arial" w:hAnsi="Arial" w:cs="Arial"/>
          <w:sz w:val="24"/>
          <w:szCs w:val="24"/>
        </w:rPr>
        <w:t xml:space="preserve">Présenter </w:t>
      </w:r>
      <w:r w:rsidR="0000180F" w:rsidRPr="009E4A8B">
        <w:rPr>
          <w:rFonts w:ascii="Arial" w:hAnsi="Arial" w:cs="Arial"/>
          <w:sz w:val="24"/>
          <w:szCs w:val="24"/>
        </w:rPr>
        <w:t xml:space="preserve">l’outil </w:t>
      </w:r>
      <w:r w:rsidRPr="009E4A8B">
        <w:rPr>
          <w:rFonts w:ascii="Arial" w:hAnsi="Arial" w:cs="Arial"/>
          <w:sz w:val="24"/>
          <w:szCs w:val="24"/>
        </w:rPr>
        <w:t xml:space="preserve">aux membres </w:t>
      </w:r>
      <w:r w:rsidR="00870D72" w:rsidRPr="009E4A8B">
        <w:rPr>
          <w:rFonts w:ascii="Arial" w:hAnsi="Arial" w:cs="Arial"/>
          <w:sz w:val="24"/>
          <w:szCs w:val="24"/>
        </w:rPr>
        <w:t>et aux municipalités</w:t>
      </w:r>
      <w:r w:rsidRPr="009E4A8B">
        <w:rPr>
          <w:rFonts w:ascii="Arial" w:hAnsi="Arial" w:cs="Arial"/>
          <w:sz w:val="24"/>
          <w:szCs w:val="24"/>
        </w:rPr>
        <w:t> ;</w:t>
      </w:r>
    </w:p>
    <w:p w14:paraId="06440BA6" w14:textId="3FCAC4D8" w:rsidR="006E713B" w:rsidRPr="009E4A8B" w:rsidRDefault="0000180F" w:rsidP="009E4A8B">
      <w:pPr>
        <w:pStyle w:val="Paragraphedeliste"/>
        <w:numPr>
          <w:ilvl w:val="0"/>
          <w:numId w:val="9"/>
        </w:numPr>
        <w:spacing w:after="0"/>
        <w:ind w:hanging="294"/>
        <w:rPr>
          <w:rFonts w:ascii="Arial" w:hAnsi="Arial" w:cs="Arial"/>
          <w:sz w:val="24"/>
          <w:szCs w:val="24"/>
        </w:rPr>
      </w:pPr>
      <w:r w:rsidRPr="009E4A8B">
        <w:rPr>
          <w:rFonts w:ascii="Arial" w:hAnsi="Arial" w:cs="Arial"/>
          <w:sz w:val="24"/>
          <w:szCs w:val="24"/>
        </w:rPr>
        <w:t xml:space="preserve">Promouvoir l’outil </w:t>
      </w:r>
      <w:r w:rsidR="006E713B" w:rsidRPr="009E4A8B">
        <w:rPr>
          <w:rFonts w:ascii="Arial" w:hAnsi="Arial" w:cs="Arial"/>
          <w:sz w:val="24"/>
          <w:szCs w:val="24"/>
        </w:rPr>
        <w:t>aux élus et aux municipalités.</w:t>
      </w:r>
    </w:p>
    <w:p w14:paraId="7B7F897C" w14:textId="77777777" w:rsidR="006E713B" w:rsidRPr="009E4A8B" w:rsidRDefault="006E713B" w:rsidP="009E4A8B">
      <w:pPr>
        <w:pStyle w:val="Paragraphedeliste"/>
        <w:spacing w:after="0"/>
        <w:ind w:left="0"/>
        <w:rPr>
          <w:rFonts w:ascii="Arial" w:hAnsi="Arial" w:cs="Arial"/>
          <w:bCs/>
          <w:sz w:val="20"/>
          <w:szCs w:val="20"/>
        </w:rPr>
      </w:pPr>
    </w:p>
    <w:p w14:paraId="7D79299C" w14:textId="77777777" w:rsidR="006E713B" w:rsidRPr="009E4A8B" w:rsidRDefault="006E713B" w:rsidP="009E4A8B">
      <w:pPr>
        <w:spacing w:after="0"/>
        <w:rPr>
          <w:rFonts w:ascii="Arial" w:hAnsi="Arial" w:cs="Arial"/>
          <w:bCs/>
          <w:sz w:val="24"/>
          <w:szCs w:val="24"/>
          <w:u w:val="single"/>
        </w:rPr>
      </w:pPr>
      <w:r w:rsidRPr="009E4A8B">
        <w:rPr>
          <w:rFonts w:ascii="Arial" w:hAnsi="Arial" w:cs="Arial"/>
          <w:bCs/>
          <w:sz w:val="24"/>
          <w:szCs w:val="24"/>
          <w:u w:val="single"/>
        </w:rPr>
        <w:t xml:space="preserve">Brigade AXECIBLE </w:t>
      </w:r>
    </w:p>
    <w:p w14:paraId="6B2E1E27" w14:textId="4C57DCDC" w:rsidR="006E713B" w:rsidRPr="009E4A8B" w:rsidRDefault="0000180F" w:rsidP="009E4A8B">
      <w:pPr>
        <w:spacing w:after="0"/>
        <w:rPr>
          <w:rFonts w:ascii="Arial" w:hAnsi="Arial" w:cs="Arial"/>
          <w:sz w:val="24"/>
          <w:szCs w:val="24"/>
        </w:rPr>
      </w:pPr>
      <w:r w:rsidRPr="009E4A8B">
        <w:rPr>
          <w:rFonts w:ascii="Arial" w:hAnsi="Arial" w:cs="Arial"/>
          <w:sz w:val="24"/>
          <w:szCs w:val="24"/>
        </w:rPr>
        <w:t>L’a</w:t>
      </w:r>
      <w:r w:rsidR="006E713B" w:rsidRPr="009E4A8B">
        <w:rPr>
          <w:rFonts w:ascii="Arial" w:hAnsi="Arial" w:cs="Arial"/>
          <w:sz w:val="24"/>
          <w:szCs w:val="24"/>
        </w:rPr>
        <w:t xml:space="preserve">pplication permet d’évaluer l’accessibilité des lieux et des documents. </w:t>
      </w:r>
      <w:r w:rsidR="006E713B" w:rsidRPr="009E4A8B">
        <w:rPr>
          <w:rFonts w:ascii="Arial" w:hAnsi="Arial" w:cs="Arial"/>
          <w:bCs/>
          <w:sz w:val="24"/>
          <w:szCs w:val="24"/>
        </w:rPr>
        <w:t>Le GAPHRSM s’assurera de :</w:t>
      </w:r>
    </w:p>
    <w:p w14:paraId="66EB3807" w14:textId="12498794" w:rsidR="009D2E1E" w:rsidRPr="009E4A8B" w:rsidRDefault="002D6EE5" w:rsidP="009E4A8B">
      <w:pPr>
        <w:pStyle w:val="Paragraphedeliste"/>
        <w:numPr>
          <w:ilvl w:val="0"/>
          <w:numId w:val="11"/>
        </w:numPr>
        <w:spacing w:after="0"/>
        <w:ind w:left="709" w:hanging="283"/>
        <w:rPr>
          <w:rFonts w:ascii="Arial" w:hAnsi="Arial" w:cs="Arial"/>
          <w:sz w:val="24"/>
          <w:szCs w:val="24"/>
        </w:rPr>
      </w:pPr>
      <w:r w:rsidRPr="009E4A8B">
        <w:rPr>
          <w:rFonts w:ascii="Arial" w:hAnsi="Arial" w:cs="Arial"/>
          <w:sz w:val="24"/>
          <w:szCs w:val="24"/>
        </w:rPr>
        <w:t>Dé</w:t>
      </w:r>
      <w:r w:rsidR="009D2E1E" w:rsidRPr="009E4A8B">
        <w:rPr>
          <w:rFonts w:ascii="Arial" w:hAnsi="Arial" w:cs="Arial"/>
          <w:sz w:val="24"/>
          <w:szCs w:val="24"/>
        </w:rPr>
        <w:t>plo</w:t>
      </w:r>
      <w:r w:rsidRPr="009E4A8B">
        <w:rPr>
          <w:rFonts w:ascii="Arial" w:hAnsi="Arial" w:cs="Arial"/>
          <w:sz w:val="24"/>
          <w:szCs w:val="24"/>
        </w:rPr>
        <w:t>yer l</w:t>
      </w:r>
      <w:r w:rsidR="009D2E1E" w:rsidRPr="009E4A8B">
        <w:rPr>
          <w:rFonts w:ascii="Arial" w:hAnsi="Arial" w:cs="Arial"/>
          <w:sz w:val="24"/>
          <w:szCs w:val="24"/>
        </w:rPr>
        <w:t>’application</w:t>
      </w:r>
      <w:r w:rsidR="009879D1" w:rsidRPr="009E4A8B">
        <w:rPr>
          <w:rFonts w:ascii="Arial" w:hAnsi="Arial" w:cs="Arial"/>
          <w:sz w:val="24"/>
          <w:szCs w:val="24"/>
        </w:rPr>
        <w:t> </w:t>
      </w:r>
      <w:r w:rsidR="009D2E1E" w:rsidRPr="009E4A8B">
        <w:rPr>
          <w:rFonts w:ascii="Arial" w:hAnsi="Arial" w:cs="Arial"/>
          <w:sz w:val="24"/>
          <w:szCs w:val="24"/>
        </w:rPr>
        <w:t>;</w:t>
      </w:r>
    </w:p>
    <w:p w14:paraId="50344D4B" w14:textId="4FC607CD" w:rsidR="006E713B" w:rsidRPr="009E4A8B" w:rsidRDefault="002D6EE5" w:rsidP="009E4A8B">
      <w:pPr>
        <w:pStyle w:val="Paragraphedeliste"/>
        <w:numPr>
          <w:ilvl w:val="0"/>
          <w:numId w:val="11"/>
        </w:numPr>
        <w:spacing w:after="0"/>
        <w:ind w:left="709" w:hanging="283"/>
        <w:rPr>
          <w:rFonts w:ascii="Arial" w:hAnsi="Arial" w:cs="Arial"/>
          <w:sz w:val="24"/>
          <w:szCs w:val="24"/>
        </w:rPr>
      </w:pPr>
      <w:r w:rsidRPr="009E4A8B">
        <w:rPr>
          <w:rFonts w:ascii="Arial" w:hAnsi="Arial" w:cs="Arial"/>
          <w:sz w:val="24"/>
          <w:szCs w:val="24"/>
        </w:rPr>
        <w:t>R</w:t>
      </w:r>
      <w:r w:rsidR="006E713B" w:rsidRPr="009E4A8B">
        <w:rPr>
          <w:rFonts w:ascii="Arial" w:hAnsi="Arial" w:cs="Arial"/>
          <w:sz w:val="24"/>
          <w:szCs w:val="24"/>
        </w:rPr>
        <w:t>ecruter</w:t>
      </w:r>
      <w:r w:rsidR="00026D3C" w:rsidRPr="009E4A8B">
        <w:rPr>
          <w:rFonts w:ascii="Arial" w:hAnsi="Arial" w:cs="Arial"/>
          <w:sz w:val="24"/>
          <w:szCs w:val="24"/>
        </w:rPr>
        <w:t>, former et soutenir l</w:t>
      </w:r>
      <w:r w:rsidR="006E713B" w:rsidRPr="009E4A8B">
        <w:rPr>
          <w:rFonts w:ascii="Arial" w:hAnsi="Arial" w:cs="Arial"/>
          <w:sz w:val="24"/>
          <w:szCs w:val="24"/>
        </w:rPr>
        <w:t>es brigadiers ;</w:t>
      </w:r>
    </w:p>
    <w:p w14:paraId="35A24F7A" w14:textId="07EC5171" w:rsidR="00D115C9" w:rsidRPr="009E4A8B" w:rsidRDefault="00D115C9" w:rsidP="009E4A8B">
      <w:pPr>
        <w:pStyle w:val="Paragraphedeliste"/>
        <w:numPr>
          <w:ilvl w:val="0"/>
          <w:numId w:val="11"/>
        </w:numPr>
        <w:spacing w:after="0"/>
        <w:ind w:left="709" w:hanging="283"/>
        <w:rPr>
          <w:rFonts w:ascii="Arial" w:hAnsi="Arial" w:cs="Arial"/>
          <w:sz w:val="24"/>
          <w:szCs w:val="24"/>
        </w:rPr>
      </w:pPr>
      <w:r w:rsidRPr="009E4A8B">
        <w:rPr>
          <w:rFonts w:ascii="Arial" w:hAnsi="Arial" w:cs="Arial"/>
          <w:sz w:val="24"/>
          <w:szCs w:val="24"/>
        </w:rPr>
        <w:t>Analyser les résultats</w:t>
      </w:r>
      <w:r w:rsidR="006004F8" w:rsidRPr="009E4A8B">
        <w:rPr>
          <w:rFonts w:ascii="Arial" w:hAnsi="Arial" w:cs="Arial"/>
          <w:sz w:val="24"/>
          <w:szCs w:val="24"/>
        </w:rPr>
        <w:t> </w:t>
      </w:r>
      <w:r w:rsidRPr="009E4A8B">
        <w:rPr>
          <w:rFonts w:ascii="Arial" w:hAnsi="Arial" w:cs="Arial"/>
          <w:sz w:val="24"/>
          <w:szCs w:val="24"/>
        </w:rPr>
        <w:t>;</w:t>
      </w:r>
    </w:p>
    <w:p w14:paraId="0F9F881B" w14:textId="5238D8D1" w:rsidR="006E713B" w:rsidRPr="009E4A8B" w:rsidRDefault="0000180F" w:rsidP="009E4A8B">
      <w:pPr>
        <w:pStyle w:val="Paragraphedeliste"/>
        <w:numPr>
          <w:ilvl w:val="0"/>
          <w:numId w:val="11"/>
        </w:numPr>
        <w:spacing w:after="0"/>
        <w:ind w:left="709" w:hanging="283"/>
        <w:rPr>
          <w:rFonts w:ascii="Arial" w:hAnsi="Arial" w:cs="Arial"/>
          <w:sz w:val="24"/>
          <w:szCs w:val="24"/>
        </w:rPr>
      </w:pPr>
      <w:r w:rsidRPr="009E4A8B">
        <w:rPr>
          <w:rFonts w:ascii="Arial" w:hAnsi="Arial" w:cs="Arial"/>
          <w:sz w:val="24"/>
          <w:szCs w:val="24"/>
        </w:rPr>
        <w:t xml:space="preserve">Promouvoir </w:t>
      </w:r>
      <w:r w:rsidR="002D6EE5" w:rsidRPr="009E4A8B">
        <w:rPr>
          <w:rFonts w:ascii="Arial" w:hAnsi="Arial" w:cs="Arial"/>
          <w:sz w:val="24"/>
          <w:szCs w:val="24"/>
        </w:rPr>
        <w:t xml:space="preserve">l’application </w:t>
      </w:r>
      <w:r w:rsidR="006E713B" w:rsidRPr="009E4A8B">
        <w:rPr>
          <w:rFonts w:ascii="Arial" w:hAnsi="Arial" w:cs="Arial"/>
          <w:sz w:val="24"/>
          <w:szCs w:val="24"/>
        </w:rPr>
        <w:t>aux partenaires</w:t>
      </w:r>
      <w:r w:rsidR="002D6EE5" w:rsidRPr="009E4A8B">
        <w:rPr>
          <w:rFonts w:ascii="Arial" w:hAnsi="Arial" w:cs="Arial"/>
          <w:sz w:val="24"/>
          <w:szCs w:val="24"/>
        </w:rPr>
        <w:t>.</w:t>
      </w:r>
    </w:p>
    <w:p w14:paraId="641639F7" w14:textId="77777777" w:rsidR="00BF5DFF" w:rsidRPr="009E4A8B" w:rsidRDefault="00BF5DFF" w:rsidP="009E4A8B">
      <w:pPr>
        <w:spacing w:after="0"/>
        <w:rPr>
          <w:rFonts w:ascii="Arial" w:hAnsi="Arial" w:cs="Arial"/>
          <w:sz w:val="20"/>
          <w:szCs w:val="20"/>
        </w:rPr>
      </w:pPr>
    </w:p>
    <w:p w14:paraId="7CA1E40B" w14:textId="77777777" w:rsidR="002D6EE5" w:rsidRPr="009E4A8B" w:rsidRDefault="002D6EE5" w:rsidP="009E4A8B">
      <w:pPr>
        <w:spacing w:after="0"/>
        <w:rPr>
          <w:rFonts w:ascii="Arial" w:hAnsi="Arial" w:cs="Arial"/>
          <w:sz w:val="24"/>
          <w:szCs w:val="24"/>
          <w:u w:val="single"/>
        </w:rPr>
      </w:pPr>
      <w:r w:rsidRPr="009E4A8B">
        <w:rPr>
          <w:rFonts w:ascii="Arial" w:hAnsi="Arial" w:cs="Arial"/>
          <w:sz w:val="24"/>
          <w:szCs w:val="24"/>
          <w:u w:val="single"/>
        </w:rPr>
        <w:t>Vision commune</w:t>
      </w:r>
    </w:p>
    <w:p w14:paraId="69B67ACC" w14:textId="0DB19EB7" w:rsidR="002D6EE5" w:rsidRPr="009E4A8B" w:rsidRDefault="002D6EE5" w:rsidP="009E4A8B">
      <w:pPr>
        <w:spacing w:after="0"/>
        <w:rPr>
          <w:rFonts w:ascii="Arial" w:hAnsi="Arial" w:cs="Arial"/>
          <w:sz w:val="24"/>
          <w:szCs w:val="24"/>
        </w:rPr>
      </w:pPr>
      <w:r w:rsidRPr="009E4A8B">
        <w:rPr>
          <w:rFonts w:ascii="Arial" w:hAnsi="Arial" w:cs="Arial"/>
          <w:sz w:val="24"/>
          <w:szCs w:val="24"/>
        </w:rPr>
        <w:t>Pour bien représenter tous ses membres, le GAPHRSM poursuit ses travaux pour se doter d’une vision commune sur certains dossiers.</w:t>
      </w:r>
    </w:p>
    <w:p w14:paraId="5A2711BF" w14:textId="77777777" w:rsidR="00D115C9" w:rsidRPr="009E4A8B" w:rsidRDefault="00D115C9" w:rsidP="009E4A8B">
      <w:pPr>
        <w:spacing w:after="0"/>
        <w:rPr>
          <w:rFonts w:ascii="Arial" w:hAnsi="Arial" w:cs="Arial"/>
          <w:sz w:val="24"/>
          <w:szCs w:val="24"/>
          <w:u w:val="single"/>
        </w:rPr>
      </w:pPr>
    </w:p>
    <w:p w14:paraId="68BDAA13" w14:textId="7623E578" w:rsidR="0019473E" w:rsidRPr="009E4A8B" w:rsidRDefault="00AF37E6" w:rsidP="009E4A8B">
      <w:pPr>
        <w:spacing w:after="0"/>
        <w:rPr>
          <w:rFonts w:ascii="Arial" w:hAnsi="Arial" w:cs="Arial"/>
          <w:sz w:val="24"/>
          <w:szCs w:val="24"/>
          <w:u w:val="single"/>
        </w:rPr>
      </w:pPr>
      <w:r w:rsidRPr="009E4A8B">
        <w:rPr>
          <w:rFonts w:ascii="Arial" w:hAnsi="Arial" w:cs="Arial"/>
          <w:sz w:val="24"/>
          <w:szCs w:val="24"/>
          <w:u w:val="single"/>
        </w:rPr>
        <w:t>Transport</w:t>
      </w:r>
    </w:p>
    <w:p w14:paraId="49429D66" w14:textId="77777777" w:rsidR="00AF37E6" w:rsidRPr="009E4A8B" w:rsidRDefault="00AF37E6" w:rsidP="009E4A8B">
      <w:pPr>
        <w:spacing w:after="0"/>
        <w:rPr>
          <w:rFonts w:ascii="Arial" w:hAnsi="Arial" w:cs="Arial"/>
          <w:sz w:val="24"/>
          <w:szCs w:val="24"/>
        </w:rPr>
      </w:pPr>
      <w:r w:rsidRPr="009E4A8B">
        <w:rPr>
          <w:rFonts w:ascii="Arial" w:hAnsi="Arial" w:cs="Arial"/>
          <w:sz w:val="24"/>
          <w:szCs w:val="24"/>
        </w:rPr>
        <w:t>Arrimer les actions de concertation locale, régionale et provinciale pour dénoncer et revendiquer auprès du ministère, des élus et des partenaires des services de qualité équitables pour les citoyens handicapés.</w:t>
      </w:r>
    </w:p>
    <w:p w14:paraId="11F64640" w14:textId="77777777" w:rsidR="004C71D5" w:rsidRPr="009E4A8B" w:rsidRDefault="004C71D5" w:rsidP="009E4A8B">
      <w:pPr>
        <w:spacing w:after="0"/>
        <w:rPr>
          <w:rFonts w:ascii="Arial" w:hAnsi="Arial" w:cs="Arial"/>
          <w:sz w:val="12"/>
          <w:szCs w:val="12"/>
        </w:rPr>
      </w:pPr>
    </w:p>
    <w:p w14:paraId="4AA5F283" w14:textId="77777777" w:rsidR="009D2E1E" w:rsidRPr="009E4A8B" w:rsidRDefault="009D2E1E" w:rsidP="009E4A8B">
      <w:pPr>
        <w:spacing w:after="0"/>
        <w:rPr>
          <w:rFonts w:ascii="Arial" w:hAnsi="Arial" w:cs="Arial"/>
          <w:b/>
          <w:sz w:val="28"/>
          <w:szCs w:val="28"/>
        </w:rPr>
      </w:pPr>
      <w:r w:rsidRPr="009E4A8B">
        <w:rPr>
          <w:rFonts w:ascii="Arial" w:hAnsi="Arial" w:cs="Arial"/>
          <w:b/>
          <w:sz w:val="28"/>
          <w:szCs w:val="28"/>
        </w:rPr>
        <w:t>RENCONTRES D’ÉCHANGES, SOUTIEN ET FORMATIONS DES MEMBRES</w:t>
      </w:r>
    </w:p>
    <w:p w14:paraId="78E6FEB0" w14:textId="77777777" w:rsidR="009D2E1E" w:rsidRPr="009E4A8B" w:rsidRDefault="009D2E1E" w:rsidP="009E4A8B">
      <w:pPr>
        <w:spacing w:after="0"/>
        <w:rPr>
          <w:rFonts w:ascii="Arial" w:hAnsi="Arial" w:cs="Arial"/>
          <w:bCs/>
          <w:sz w:val="24"/>
          <w:szCs w:val="24"/>
        </w:rPr>
      </w:pPr>
      <w:r w:rsidRPr="009E4A8B">
        <w:rPr>
          <w:rFonts w:ascii="Arial" w:hAnsi="Arial" w:cs="Arial"/>
          <w:bCs/>
          <w:sz w:val="24"/>
          <w:szCs w:val="24"/>
        </w:rPr>
        <w:t>Le dynamisme du GAPHRSM repose sur les liens et les collaborations avec ses membres. En ce sens, le GAPHRSM s’engage sur une base annuelle à :</w:t>
      </w:r>
    </w:p>
    <w:p w14:paraId="50C5913C" w14:textId="77777777" w:rsidR="009D2E1E" w:rsidRPr="009E4A8B" w:rsidRDefault="009D2E1E" w:rsidP="009E4A8B">
      <w:pPr>
        <w:spacing w:after="0"/>
        <w:rPr>
          <w:rFonts w:ascii="Arial" w:hAnsi="Arial" w:cs="Arial"/>
          <w:bCs/>
          <w:sz w:val="24"/>
          <w:szCs w:val="24"/>
        </w:rPr>
      </w:pPr>
    </w:p>
    <w:p w14:paraId="466188D5" w14:textId="59E3A02B" w:rsidR="009D2E1E" w:rsidRPr="009E4A8B" w:rsidRDefault="009D2E1E" w:rsidP="009E4A8B">
      <w:pPr>
        <w:pStyle w:val="Paragraphedeliste"/>
        <w:numPr>
          <w:ilvl w:val="0"/>
          <w:numId w:val="4"/>
        </w:numPr>
        <w:spacing w:after="0"/>
        <w:ind w:left="709" w:hanging="283"/>
        <w:rPr>
          <w:rFonts w:ascii="Arial" w:hAnsi="Arial" w:cs="Arial"/>
          <w:sz w:val="24"/>
          <w:szCs w:val="24"/>
        </w:rPr>
      </w:pPr>
      <w:r w:rsidRPr="009E4A8B">
        <w:rPr>
          <w:rFonts w:ascii="Arial" w:hAnsi="Arial" w:cs="Arial"/>
          <w:sz w:val="24"/>
          <w:szCs w:val="24"/>
        </w:rPr>
        <w:t xml:space="preserve">Tenir des rencontres d’échanges avec </w:t>
      </w:r>
      <w:r w:rsidR="0000180F" w:rsidRPr="009E4A8B">
        <w:rPr>
          <w:rFonts w:ascii="Arial" w:hAnsi="Arial" w:cs="Arial"/>
          <w:sz w:val="24"/>
          <w:szCs w:val="24"/>
        </w:rPr>
        <w:t>s</w:t>
      </w:r>
      <w:r w:rsidRPr="009E4A8B">
        <w:rPr>
          <w:rFonts w:ascii="Arial" w:hAnsi="Arial" w:cs="Arial"/>
          <w:sz w:val="24"/>
          <w:szCs w:val="24"/>
        </w:rPr>
        <w:t xml:space="preserve">es membres pour dynamiser </w:t>
      </w:r>
      <w:r w:rsidR="005E2DBF" w:rsidRPr="009E4A8B">
        <w:rPr>
          <w:rFonts w:ascii="Arial" w:hAnsi="Arial" w:cs="Arial"/>
          <w:sz w:val="24"/>
          <w:szCs w:val="24"/>
        </w:rPr>
        <w:t>l</w:t>
      </w:r>
      <w:r w:rsidRPr="009E4A8B">
        <w:rPr>
          <w:rFonts w:ascii="Arial" w:hAnsi="Arial" w:cs="Arial"/>
          <w:sz w:val="24"/>
          <w:szCs w:val="24"/>
        </w:rPr>
        <w:t>a vie associative ;</w:t>
      </w:r>
    </w:p>
    <w:p w14:paraId="26CB2BA5" w14:textId="320D0D12" w:rsidR="009D2E1E" w:rsidRPr="009E4A8B" w:rsidRDefault="009D2E1E" w:rsidP="009E4A8B">
      <w:pPr>
        <w:pStyle w:val="Paragraphedeliste"/>
        <w:numPr>
          <w:ilvl w:val="0"/>
          <w:numId w:val="4"/>
        </w:numPr>
        <w:spacing w:after="0"/>
        <w:ind w:left="709" w:hanging="283"/>
        <w:rPr>
          <w:rFonts w:ascii="Arial" w:hAnsi="Arial" w:cs="Arial"/>
          <w:sz w:val="24"/>
          <w:szCs w:val="24"/>
        </w:rPr>
      </w:pPr>
      <w:r w:rsidRPr="009E4A8B">
        <w:rPr>
          <w:rFonts w:ascii="Arial" w:hAnsi="Arial" w:cs="Arial"/>
          <w:sz w:val="24"/>
          <w:szCs w:val="24"/>
        </w:rPr>
        <w:t xml:space="preserve">Tenir des rencontres d’échanges avec </w:t>
      </w:r>
      <w:r w:rsidR="0000180F" w:rsidRPr="009E4A8B">
        <w:rPr>
          <w:rFonts w:ascii="Arial" w:hAnsi="Arial" w:cs="Arial"/>
          <w:sz w:val="24"/>
          <w:szCs w:val="24"/>
        </w:rPr>
        <w:t>s</w:t>
      </w:r>
      <w:r w:rsidRPr="009E4A8B">
        <w:rPr>
          <w:rFonts w:ascii="Arial" w:hAnsi="Arial" w:cs="Arial"/>
          <w:sz w:val="24"/>
          <w:szCs w:val="24"/>
        </w:rPr>
        <w:t>es membres sur les enjeux d’actualité ;</w:t>
      </w:r>
    </w:p>
    <w:p w14:paraId="5B5631BB" w14:textId="4FF8B595" w:rsidR="009D2E1E" w:rsidRPr="009E4A8B" w:rsidRDefault="009D2E1E" w:rsidP="009E4A8B">
      <w:pPr>
        <w:pStyle w:val="Paragraphedeliste"/>
        <w:numPr>
          <w:ilvl w:val="0"/>
          <w:numId w:val="4"/>
        </w:numPr>
        <w:spacing w:after="0"/>
        <w:ind w:left="709" w:hanging="283"/>
        <w:rPr>
          <w:rFonts w:ascii="Arial" w:hAnsi="Arial" w:cs="Arial"/>
          <w:sz w:val="24"/>
          <w:szCs w:val="24"/>
        </w:rPr>
      </w:pPr>
      <w:r w:rsidRPr="009E4A8B">
        <w:rPr>
          <w:rFonts w:ascii="Arial" w:hAnsi="Arial" w:cs="Arial"/>
          <w:sz w:val="24"/>
          <w:szCs w:val="24"/>
        </w:rPr>
        <w:t xml:space="preserve">Soutenir </w:t>
      </w:r>
      <w:r w:rsidR="005E2DBF" w:rsidRPr="009E4A8B">
        <w:rPr>
          <w:rFonts w:ascii="Arial" w:hAnsi="Arial" w:cs="Arial"/>
          <w:sz w:val="24"/>
          <w:szCs w:val="24"/>
        </w:rPr>
        <w:t>s</w:t>
      </w:r>
      <w:r w:rsidRPr="009E4A8B">
        <w:rPr>
          <w:rFonts w:ascii="Arial" w:hAnsi="Arial" w:cs="Arial"/>
          <w:sz w:val="24"/>
          <w:szCs w:val="24"/>
        </w:rPr>
        <w:t>es membres</w:t>
      </w:r>
      <w:r w:rsidRPr="009E4A8B">
        <w:rPr>
          <w:rFonts w:ascii="Arial" w:eastAsia="Arial" w:hAnsi="Arial" w:cs="Arial"/>
          <w:sz w:val="24"/>
          <w:szCs w:val="24"/>
        </w:rPr>
        <w:t xml:space="preserve"> dans la défense collective des droits des personnes handicapées ;</w:t>
      </w:r>
    </w:p>
    <w:p w14:paraId="14BEB624" w14:textId="604F44FB" w:rsidR="009D2E1E" w:rsidRPr="009E4A8B" w:rsidRDefault="009D2E1E" w:rsidP="009E4A8B">
      <w:pPr>
        <w:pStyle w:val="Paragraphedeliste"/>
        <w:numPr>
          <w:ilvl w:val="0"/>
          <w:numId w:val="4"/>
        </w:numPr>
        <w:spacing w:after="0"/>
        <w:ind w:left="709" w:hanging="283"/>
        <w:rPr>
          <w:rFonts w:ascii="Arial" w:hAnsi="Arial" w:cs="Arial"/>
          <w:sz w:val="24"/>
          <w:szCs w:val="24"/>
        </w:rPr>
      </w:pPr>
      <w:r w:rsidRPr="009E4A8B">
        <w:rPr>
          <w:rFonts w:ascii="Arial" w:hAnsi="Arial" w:cs="Arial"/>
          <w:sz w:val="24"/>
          <w:szCs w:val="24"/>
        </w:rPr>
        <w:t xml:space="preserve">Assister </w:t>
      </w:r>
      <w:r w:rsidR="005E2DBF" w:rsidRPr="009E4A8B">
        <w:rPr>
          <w:rFonts w:ascii="Arial" w:hAnsi="Arial" w:cs="Arial"/>
          <w:sz w:val="24"/>
          <w:szCs w:val="24"/>
        </w:rPr>
        <w:t>s</w:t>
      </w:r>
      <w:r w:rsidRPr="009E4A8B">
        <w:rPr>
          <w:rFonts w:ascii="Arial" w:hAnsi="Arial" w:cs="Arial"/>
          <w:sz w:val="24"/>
          <w:szCs w:val="24"/>
        </w:rPr>
        <w:t xml:space="preserve">es </w:t>
      </w:r>
      <w:r w:rsidR="005E2DBF" w:rsidRPr="009E4A8B">
        <w:rPr>
          <w:rFonts w:ascii="Arial" w:hAnsi="Arial" w:cs="Arial"/>
          <w:sz w:val="24"/>
          <w:szCs w:val="24"/>
        </w:rPr>
        <w:t>m</w:t>
      </w:r>
      <w:r w:rsidRPr="009E4A8B">
        <w:rPr>
          <w:rFonts w:ascii="Arial" w:hAnsi="Arial" w:cs="Arial"/>
          <w:sz w:val="24"/>
          <w:szCs w:val="24"/>
        </w:rPr>
        <w:t>embres dans des activités de représentation locale ;</w:t>
      </w:r>
    </w:p>
    <w:p w14:paraId="735E496F" w14:textId="11A484C4" w:rsidR="009D2E1E" w:rsidRPr="009E4A8B" w:rsidRDefault="009D2E1E" w:rsidP="009E4A8B">
      <w:pPr>
        <w:pStyle w:val="Paragraphedeliste"/>
        <w:numPr>
          <w:ilvl w:val="0"/>
          <w:numId w:val="4"/>
        </w:numPr>
        <w:spacing w:after="0"/>
        <w:ind w:left="709" w:hanging="283"/>
        <w:rPr>
          <w:rFonts w:ascii="Arial" w:hAnsi="Arial" w:cs="Arial"/>
          <w:sz w:val="24"/>
          <w:szCs w:val="24"/>
        </w:rPr>
      </w:pPr>
      <w:r w:rsidRPr="009E4A8B">
        <w:rPr>
          <w:rFonts w:ascii="Arial" w:hAnsi="Arial" w:cs="Arial"/>
          <w:sz w:val="24"/>
          <w:szCs w:val="24"/>
        </w:rPr>
        <w:t xml:space="preserve">Offrir des formations </w:t>
      </w:r>
      <w:r w:rsidR="005E2DBF" w:rsidRPr="009E4A8B">
        <w:rPr>
          <w:rFonts w:ascii="Arial" w:hAnsi="Arial" w:cs="Arial"/>
          <w:sz w:val="24"/>
          <w:szCs w:val="24"/>
        </w:rPr>
        <w:t xml:space="preserve">à ses </w:t>
      </w:r>
      <w:r w:rsidRPr="009E4A8B">
        <w:rPr>
          <w:rFonts w:ascii="Arial" w:hAnsi="Arial" w:cs="Arial"/>
          <w:sz w:val="24"/>
          <w:szCs w:val="24"/>
        </w:rPr>
        <w:t>membres en lien avec les besoins identifiés et les objectifs du GAPHRSM.</w:t>
      </w:r>
    </w:p>
    <w:p w14:paraId="0FFBF417" w14:textId="77777777" w:rsidR="00521807" w:rsidRPr="009E4A8B" w:rsidRDefault="00521807" w:rsidP="009E4A8B">
      <w:pPr>
        <w:pStyle w:val="Paragraphedeliste"/>
        <w:spacing w:after="0"/>
        <w:ind w:left="0"/>
        <w:rPr>
          <w:rFonts w:ascii="Arial" w:hAnsi="Arial" w:cs="Arial"/>
        </w:rPr>
      </w:pPr>
    </w:p>
    <w:p w14:paraId="17E10E12" w14:textId="77777777" w:rsidR="001F356D" w:rsidRPr="009E4A8B" w:rsidRDefault="001F356D" w:rsidP="009E4A8B">
      <w:pPr>
        <w:pStyle w:val="Paragraphedeliste"/>
        <w:spacing w:after="0"/>
        <w:ind w:left="0"/>
        <w:rPr>
          <w:rFonts w:ascii="Arial" w:hAnsi="Arial" w:cs="Arial"/>
        </w:rPr>
      </w:pPr>
    </w:p>
    <w:p w14:paraId="5E80A542" w14:textId="2C79E810" w:rsidR="0066604D" w:rsidRPr="009E4A8B" w:rsidRDefault="0066604D" w:rsidP="009E4A8B">
      <w:pPr>
        <w:pStyle w:val="Paragraphedeliste"/>
        <w:spacing w:after="0"/>
        <w:ind w:left="0"/>
        <w:rPr>
          <w:rFonts w:ascii="Arial" w:hAnsi="Arial" w:cs="Arial"/>
          <w:b/>
          <w:bCs/>
          <w:sz w:val="28"/>
          <w:szCs w:val="28"/>
        </w:rPr>
      </w:pPr>
      <w:r w:rsidRPr="009E4A8B">
        <w:rPr>
          <w:rFonts w:ascii="Arial" w:hAnsi="Arial" w:cs="Arial"/>
          <w:b/>
          <w:bCs/>
          <w:sz w:val="28"/>
          <w:szCs w:val="28"/>
        </w:rPr>
        <w:t>COMITÉS INTERNES</w:t>
      </w:r>
    </w:p>
    <w:p w14:paraId="4A21410B" w14:textId="10E68BE9" w:rsidR="00B86D90" w:rsidRPr="009E4A8B" w:rsidRDefault="00B86D90" w:rsidP="009E4A8B">
      <w:pPr>
        <w:spacing w:after="0"/>
        <w:ind w:right="-284"/>
        <w:rPr>
          <w:rFonts w:ascii="Arial" w:hAnsi="Arial" w:cs="Arial"/>
          <w:sz w:val="24"/>
          <w:szCs w:val="24"/>
        </w:rPr>
      </w:pPr>
      <w:r w:rsidRPr="009E4A8B">
        <w:rPr>
          <w:rFonts w:ascii="Arial" w:hAnsi="Arial" w:cs="Arial"/>
          <w:sz w:val="24"/>
          <w:szCs w:val="24"/>
        </w:rPr>
        <w:t xml:space="preserve">Les comités </w:t>
      </w:r>
      <w:r w:rsidR="00112AE7" w:rsidRPr="009E4A8B">
        <w:rPr>
          <w:rFonts w:ascii="Arial" w:hAnsi="Arial" w:cs="Arial"/>
          <w:sz w:val="24"/>
          <w:szCs w:val="24"/>
        </w:rPr>
        <w:t xml:space="preserve">internes </w:t>
      </w:r>
      <w:r w:rsidRPr="009E4A8B">
        <w:rPr>
          <w:rFonts w:ascii="Arial" w:hAnsi="Arial" w:cs="Arial"/>
          <w:sz w:val="24"/>
          <w:szCs w:val="24"/>
        </w:rPr>
        <w:t>exercent une v</w:t>
      </w:r>
      <w:r w:rsidR="005E2DBF" w:rsidRPr="009E4A8B">
        <w:rPr>
          <w:rFonts w:ascii="Arial" w:hAnsi="Arial" w:cs="Arial"/>
          <w:sz w:val="24"/>
          <w:szCs w:val="24"/>
        </w:rPr>
        <w:t xml:space="preserve">eille </w:t>
      </w:r>
      <w:r w:rsidRPr="009E4A8B">
        <w:rPr>
          <w:rFonts w:ascii="Arial" w:hAnsi="Arial" w:cs="Arial"/>
          <w:sz w:val="24"/>
          <w:szCs w:val="24"/>
        </w:rPr>
        <w:t xml:space="preserve">sur </w:t>
      </w:r>
      <w:r w:rsidR="005E2DBF" w:rsidRPr="009E4A8B">
        <w:rPr>
          <w:rFonts w:ascii="Arial" w:hAnsi="Arial" w:cs="Arial"/>
          <w:sz w:val="24"/>
          <w:szCs w:val="24"/>
        </w:rPr>
        <w:t xml:space="preserve">tous les </w:t>
      </w:r>
      <w:r w:rsidRPr="009E4A8B">
        <w:rPr>
          <w:rFonts w:ascii="Arial" w:hAnsi="Arial" w:cs="Arial"/>
          <w:sz w:val="24"/>
          <w:szCs w:val="24"/>
        </w:rPr>
        <w:t>dossiers d’actualité</w:t>
      </w:r>
      <w:r w:rsidR="00427D39" w:rsidRPr="009E4A8B">
        <w:rPr>
          <w:rFonts w:ascii="Arial" w:hAnsi="Arial" w:cs="Arial"/>
          <w:sz w:val="24"/>
          <w:szCs w:val="24"/>
        </w:rPr>
        <w:t>. Ils priorisent les dossiers en fonction des enjeux</w:t>
      </w:r>
      <w:r w:rsidR="005E2DBF" w:rsidRPr="009E4A8B">
        <w:rPr>
          <w:rFonts w:ascii="Arial" w:hAnsi="Arial" w:cs="Arial"/>
          <w:sz w:val="24"/>
          <w:szCs w:val="24"/>
        </w:rPr>
        <w:t xml:space="preserve"> et </w:t>
      </w:r>
      <w:r w:rsidR="00427D39" w:rsidRPr="009E4A8B">
        <w:rPr>
          <w:rFonts w:ascii="Arial" w:hAnsi="Arial" w:cs="Arial"/>
          <w:sz w:val="24"/>
          <w:szCs w:val="24"/>
        </w:rPr>
        <w:t>mettent en œuvre des stratégies d’intervention lorsque requis.</w:t>
      </w:r>
    </w:p>
    <w:p w14:paraId="5BE08292" w14:textId="6EFF0828" w:rsidR="00112AE7" w:rsidRPr="009E4A8B" w:rsidRDefault="00112AE7" w:rsidP="009E4A8B">
      <w:pPr>
        <w:spacing w:after="0"/>
        <w:ind w:right="-567"/>
        <w:rPr>
          <w:rFonts w:ascii="Arial" w:hAnsi="Arial" w:cs="Arial"/>
          <w:sz w:val="24"/>
          <w:szCs w:val="24"/>
        </w:rPr>
      </w:pPr>
    </w:p>
    <w:p w14:paraId="1F402BF7" w14:textId="3B6BD634" w:rsidR="006036B1" w:rsidRPr="009E4A8B" w:rsidRDefault="00112AE7" w:rsidP="009E4A8B">
      <w:pPr>
        <w:spacing w:after="0"/>
        <w:ind w:right="-142"/>
        <w:rPr>
          <w:rFonts w:ascii="Arial" w:hAnsi="Arial" w:cs="Arial"/>
          <w:sz w:val="24"/>
          <w:szCs w:val="24"/>
        </w:rPr>
      </w:pPr>
      <w:r w:rsidRPr="009E4A8B">
        <w:rPr>
          <w:rFonts w:ascii="Arial" w:hAnsi="Arial" w:cs="Arial"/>
          <w:sz w:val="24"/>
          <w:szCs w:val="24"/>
        </w:rPr>
        <w:t xml:space="preserve">En fonction </w:t>
      </w:r>
      <w:r w:rsidR="000F1AA4" w:rsidRPr="009E4A8B">
        <w:rPr>
          <w:rFonts w:ascii="Arial" w:hAnsi="Arial" w:cs="Arial"/>
          <w:sz w:val="24"/>
          <w:szCs w:val="24"/>
        </w:rPr>
        <w:t xml:space="preserve">de l’actualité et </w:t>
      </w:r>
      <w:r w:rsidRPr="009E4A8B">
        <w:rPr>
          <w:rFonts w:ascii="Arial" w:hAnsi="Arial" w:cs="Arial"/>
          <w:sz w:val="24"/>
          <w:szCs w:val="24"/>
        </w:rPr>
        <w:t>du contexte</w:t>
      </w:r>
      <w:r w:rsidR="00427D39" w:rsidRPr="009E4A8B">
        <w:rPr>
          <w:rFonts w:ascii="Arial" w:hAnsi="Arial" w:cs="Arial"/>
          <w:sz w:val="24"/>
          <w:szCs w:val="24"/>
        </w:rPr>
        <w:t xml:space="preserve"> qui en découle</w:t>
      </w:r>
      <w:r w:rsidRPr="009E4A8B">
        <w:rPr>
          <w:rFonts w:ascii="Arial" w:hAnsi="Arial" w:cs="Arial"/>
          <w:sz w:val="24"/>
          <w:szCs w:val="24"/>
        </w:rPr>
        <w:t xml:space="preserve">, les comités se tiennent informés </w:t>
      </w:r>
      <w:r w:rsidR="00427D39" w:rsidRPr="009E4A8B">
        <w:rPr>
          <w:rFonts w:ascii="Arial" w:hAnsi="Arial" w:cs="Arial"/>
          <w:sz w:val="24"/>
          <w:szCs w:val="24"/>
        </w:rPr>
        <w:t xml:space="preserve">et </w:t>
      </w:r>
      <w:r w:rsidRPr="009E4A8B">
        <w:rPr>
          <w:rFonts w:ascii="Arial" w:hAnsi="Arial" w:cs="Arial"/>
          <w:sz w:val="24"/>
          <w:szCs w:val="24"/>
        </w:rPr>
        <w:t>accorde</w:t>
      </w:r>
      <w:r w:rsidR="00427D39" w:rsidRPr="009E4A8B">
        <w:rPr>
          <w:rFonts w:ascii="Arial" w:hAnsi="Arial" w:cs="Arial"/>
          <w:sz w:val="24"/>
          <w:szCs w:val="24"/>
        </w:rPr>
        <w:t>nt</w:t>
      </w:r>
      <w:r w:rsidRPr="009E4A8B">
        <w:rPr>
          <w:rFonts w:ascii="Arial" w:hAnsi="Arial" w:cs="Arial"/>
          <w:sz w:val="24"/>
          <w:szCs w:val="24"/>
        </w:rPr>
        <w:t xml:space="preserve"> une attention particulière</w:t>
      </w:r>
      <w:r w:rsidR="00427D39" w:rsidRPr="009E4A8B">
        <w:rPr>
          <w:rFonts w:ascii="Arial" w:hAnsi="Arial" w:cs="Arial"/>
          <w:sz w:val="24"/>
          <w:szCs w:val="24"/>
        </w:rPr>
        <w:t xml:space="preserve"> </w:t>
      </w:r>
      <w:r w:rsidR="000F1AA4" w:rsidRPr="009E4A8B">
        <w:rPr>
          <w:rFonts w:ascii="Arial" w:hAnsi="Arial" w:cs="Arial"/>
          <w:sz w:val="24"/>
          <w:szCs w:val="24"/>
        </w:rPr>
        <w:t xml:space="preserve">à la qualité des </w:t>
      </w:r>
      <w:r w:rsidR="006036B1" w:rsidRPr="009E4A8B">
        <w:rPr>
          <w:rFonts w:ascii="Arial" w:hAnsi="Arial" w:cs="Arial"/>
          <w:sz w:val="24"/>
          <w:szCs w:val="24"/>
        </w:rPr>
        <w:t>activités</w:t>
      </w:r>
      <w:r w:rsidR="00045C0E" w:rsidRPr="009E4A8B">
        <w:rPr>
          <w:rFonts w:ascii="Arial" w:hAnsi="Arial" w:cs="Arial"/>
          <w:sz w:val="24"/>
          <w:szCs w:val="24"/>
        </w:rPr>
        <w:t xml:space="preserve"> </w:t>
      </w:r>
      <w:r w:rsidR="000F1AA4" w:rsidRPr="009E4A8B">
        <w:rPr>
          <w:rFonts w:ascii="Arial" w:hAnsi="Arial" w:cs="Arial"/>
          <w:sz w:val="24"/>
          <w:szCs w:val="24"/>
        </w:rPr>
        <w:t xml:space="preserve">et des </w:t>
      </w:r>
      <w:r w:rsidR="006036B1" w:rsidRPr="009E4A8B">
        <w:rPr>
          <w:rFonts w:ascii="Arial" w:hAnsi="Arial" w:cs="Arial"/>
          <w:sz w:val="24"/>
          <w:szCs w:val="24"/>
        </w:rPr>
        <w:t xml:space="preserve">services offerts par les partenaires du milieu (santé et services sociaux, service de garde, éducation, services municipaux, </w:t>
      </w:r>
      <w:r w:rsidR="000E4A60" w:rsidRPr="009E4A8B">
        <w:rPr>
          <w:rFonts w:ascii="Arial" w:hAnsi="Arial" w:cs="Arial"/>
          <w:sz w:val="24"/>
          <w:szCs w:val="24"/>
        </w:rPr>
        <w:t xml:space="preserve">employabilité, </w:t>
      </w:r>
      <w:r w:rsidR="006036B1" w:rsidRPr="009E4A8B">
        <w:rPr>
          <w:rFonts w:ascii="Arial" w:hAnsi="Arial" w:cs="Arial"/>
          <w:sz w:val="24"/>
          <w:szCs w:val="24"/>
        </w:rPr>
        <w:t>etc.).</w:t>
      </w:r>
    </w:p>
    <w:p w14:paraId="62D17E6D" w14:textId="77777777" w:rsidR="00EA388E" w:rsidRPr="009E4A8B" w:rsidRDefault="00EA388E" w:rsidP="009E4A8B">
      <w:pPr>
        <w:spacing w:after="0"/>
        <w:ind w:right="-142"/>
        <w:rPr>
          <w:rFonts w:ascii="Arial" w:hAnsi="Arial" w:cs="Arial"/>
          <w:sz w:val="24"/>
          <w:szCs w:val="24"/>
        </w:rPr>
      </w:pPr>
    </w:p>
    <w:p w14:paraId="0C111CEA" w14:textId="287E07BC" w:rsidR="00EA388E" w:rsidRPr="009E4A8B" w:rsidRDefault="00EA388E" w:rsidP="009E4A8B">
      <w:pPr>
        <w:spacing w:after="0"/>
        <w:ind w:right="-142"/>
        <w:rPr>
          <w:rFonts w:ascii="Arial" w:hAnsi="Arial" w:cs="Arial"/>
          <w:sz w:val="24"/>
          <w:szCs w:val="24"/>
        </w:rPr>
      </w:pPr>
      <w:r w:rsidRPr="009E4A8B">
        <w:rPr>
          <w:rFonts w:ascii="Arial" w:hAnsi="Arial" w:cs="Arial"/>
          <w:sz w:val="24"/>
          <w:szCs w:val="24"/>
        </w:rPr>
        <w:t xml:space="preserve">Les membres sont présents aux rencontres pour participer aux discussions et alimenter le GAPHRSM pour ses travaux régionaux et nationaux sur les enjeux </w:t>
      </w:r>
      <w:r w:rsidR="0043710F" w:rsidRPr="009E4A8B">
        <w:rPr>
          <w:rFonts w:ascii="Arial" w:hAnsi="Arial" w:cs="Arial"/>
          <w:sz w:val="24"/>
          <w:szCs w:val="24"/>
        </w:rPr>
        <w:t>et les réalités vécues par les personnes handicapées et leurs organismes.</w:t>
      </w:r>
    </w:p>
    <w:p w14:paraId="33C16926" w14:textId="77777777" w:rsidR="000E4A60" w:rsidRPr="009E4A8B" w:rsidRDefault="000E4A60" w:rsidP="009E4A8B">
      <w:pPr>
        <w:spacing w:after="0"/>
        <w:rPr>
          <w:rFonts w:ascii="Arial" w:hAnsi="Arial" w:cs="Arial"/>
          <w:bCs/>
          <w:sz w:val="20"/>
          <w:szCs w:val="20"/>
        </w:rPr>
      </w:pPr>
    </w:p>
    <w:p w14:paraId="7A22FECC" w14:textId="746A7CB1" w:rsidR="00CE72D5" w:rsidRPr="009E4A8B" w:rsidRDefault="00CE72D5" w:rsidP="009E4A8B">
      <w:pPr>
        <w:spacing w:after="0"/>
        <w:rPr>
          <w:rFonts w:ascii="Arial" w:hAnsi="Arial" w:cs="Arial"/>
          <w:sz w:val="32"/>
          <w:szCs w:val="32"/>
        </w:rPr>
      </w:pPr>
      <w:r w:rsidRPr="009E4A8B">
        <w:rPr>
          <w:rFonts w:ascii="Arial" w:hAnsi="Arial" w:cs="Arial"/>
          <w:sz w:val="24"/>
          <w:szCs w:val="24"/>
        </w:rPr>
        <w:t xml:space="preserve">Une vigilance accrue sera exercée </w:t>
      </w:r>
      <w:r w:rsidR="00AF40EC" w:rsidRPr="009E4A8B">
        <w:rPr>
          <w:rFonts w:ascii="Arial" w:hAnsi="Arial" w:cs="Arial"/>
          <w:sz w:val="24"/>
          <w:szCs w:val="24"/>
        </w:rPr>
        <w:t xml:space="preserve">pour </w:t>
      </w:r>
      <w:r w:rsidRPr="009E4A8B">
        <w:rPr>
          <w:rFonts w:ascii="Arial" w:hAnsi="Arial" w:cs="Arial"/>
          <w:sz w:val="24"/>
          <w:szCs w:val="24"/>
        </w:rPr>
        <w:t xml:space="preserve">les prochaines années dans le contexte </w:t>
      </w:r>
      <w:r w:rsidR="00787D43" w:rsidRPr="009E4A8B">
        <w:rPr>
          <w:rFonts w:ascii="Arial" w:hAnsi="Arial" w:cs="Arial"/>
          <w:sz w:val="24"/>
          <w:szCs w:val="24"/>
        </w:rPr>
        <w:t>économique actuel</w:t>
      </w:r>
      <w:r w:rsidR="00026D3C" w:rsidRPr="009E4A8B">
        <w:rPr>
          <w:rFonts w:ascii="Arial" w:hAnsi="Arial" w:cs="Arial"/>
          <w:sz w:val="24"/>
          <w:szCs w:val="24"/>
        </w:rPr>
        <w:t xml:space="preserve"> </w:t>
      </w:r>
      <w:r w:rsidR="00787D43" w:rsidRPr="009E4A8B">
        <w:rPr>
          <w:rFonts w:ascii="Arial" w:hAnsi="Arial" w:cs="Arial"/>
          <w:sz w:val="24"/>
          <w:szCs w:val="24"/>
        </w:rPr>
        <w:t xml:space="preserve">et </w:t>
      </w:r>
      <w:r w:rsidRPr="009E4A8B">
        <w:rPr>
          <w:rFonts w:ascii="Arial" w:hAnsi="Arial" w:cs="Arial"/>
          <w:sz w:val="24"/>
          <w:szCs w:val="24"/>
        </w:rPr>
        <w:t>la transition vers Santé Québec</w:t>
      </w:r>
      <w:r w:rsidR="00787D43" w:rsidRPr="009E4A8B">
        <w:rPr>
          <w:rFonts w:ascii="Arial" w:hAnsi="Arial" w:cs="Arial"/>
          <w:sz w:val="24"/>
          <w:szCs w:val="24"/>
        </w:rPr>
        <w:t xml:space="preserve">. Dans le cadre des </w:t>
      </w:r>
      <w:r w:rsidRPr="009E4A8B">
        <w:rPr>
          <w:rFonts w:ascii="Arial" w:hAnsi="Arial" w:cs="Arial"/>
          <w:sz w:val="24"/>
          <w:szCs w:val="24"/>
        </w:rPr>
        <w:t xml:space="preserve">élections </w:t>
      </w:r>
      <w:r w:rsidR="00AF40EC" w:rsidRPr="009E4A8B">
        <w:rPr>
          <w:rFonts w:ascii="Arial" w:hAnsi="Arial" w:cs="Arial"/>
          <w:sz w:val="24"/>
          <w:szCs w:val="24"/>
        </w:rPr>
        <w:t xml:space="preserve">fédérales, provinciales et </w:t>
      </w:r>
      <w:r w:rsidR="00787D43" w:rsidRPr="009E4A8B">
        <w:rPr>
          <w:rFonts w:ascii="Arial" w:hAnsi="Arial" w:cs="Arial"/>
          <w:sz w:val="24"/>
          <w:szCs w:val="24"/>
        </w:rPr>
        <w:t>municipales, il sera important d’exercer une veille et de s</w:t>
      </w:r>
      <w:r w:rsidR="00787D43" w:rsidRPr="009E4A8B">
        <w:rPr>
          <w:rFonts w:ascii="Arial" w:hAnsi="Arial" w:cs="Arial"/>
          <w:bCs/>
          <w:sz w:val="24"/>
          <w:szCs w:val="24"/>
        </w:rPr>
        <w:t xml:space="preserve">ensibiliser les candidats et les élus aux enjeux des </w:t>
      </w:r>
      <w:r w:rsidR="004E346F" w:rsidRPr="009E4A8B">
        <w:rPr>
          <w:rFonts w:ascii="Arial" w:hAnsi="Arial" w:cs="Arial"/>
          <w:bCs/>
          <w:sz w:val="24"/>
          <w:szCs w:val="24"/>
        </w:rPr>
        <w:t>personnes handicapées</w:t>
      </w:r>
      <w:r w:rsidR="001855F9" w:rsidRPr="009E4A8B">
        <w:rPr>
          <w:rFonts w:ascii="Arial" w:hAnsi="Arial" w:cs="Arial"/>
          <w:bCs/>
          <w:sz w:val="24"/>
          <w:szCs w:val="24"/>
        </w:rPr>
        <w:t xml:space="preserve"> (PH)</w:t>
      </w:r>
      <w:r w:rsidR="00787D43" w:rsidRPr="009E4A8B">
        <w:rPr>
          <w:rFonts w:ascii="Arial" w:hAnsi="Arial" w:cs="Arial"/>
          <w:bCs/>
          <w:sz w:val="24"/>
          <w:szCs w:val="24"/>
        </w:rPr>
        <w:t>.</w:t>
      </w:r>
      <w:r w:rsidR="00787D43" w:rsidRPr="009E4A8B">
        <w:rPr>
          <w:rFonts w:ascii="Arial" w:hAnsi="Arial" w:cs="Arial"/>
          <w:sz w:val="24"/>
          <w:szCs w:val="24"/>
        </w:rPr>
        <w:t xml:space="preserve"> </w:t>
      </w:r>
    </w:p>
    <w:p w14:paraId="37E227F0" w14:textId="77777777" w:rsidR="00CE72D5" w:rsidRPr="009E4A8B" w:rsidRDefault="00CE72D5" w:rsidP="009E4A8B">
      <w:pPr>
        <w:spacing w:after="0"/>
        <w:rPr>
          <w:rFonts w:ascii="Arial" w:hAnsi="Arial" w:cs="Arial"/>
          <w:bCs/>
          <w:sz w:val="20"/>
          <w:szCs w:val="20"/>
        </w:rPr>
      </w:pPr>
    </w:p>
    <w:p w14:paraId="335171B6" w14:textId="77777777" w:rsidR="00D64E6B" w:rsidRPr="009E4A8B" w:rsidRDefault="00D64E6B" w:rsidP="009E4A8B">
      <w:pPr>
        <w:spacing w:after="0"/>
        <w:rPr>
          <w:rFonts w:ascii="Arial" w:hAnsi="Arial" w:cs="Arial"/>
          <w:bCs/>
          <w:sz w:val="20"/>
          <w:szCs w:val="20"/>
        </w:rPr>
      </w:pPr>
    </w:p>
    <w:p w14:paraId="1E9F27F0" w14:textId="67F70D6E" w:rsidR="0066604D" w:rsidRPr="009E4A8B" w:rsidRDefault="00FF71B4" w:rsidP="009E4A8B">
      <w:pPr>
        <w:spacing w:after="0"/>
        <w:rPr>
          <w:rFonts w:ascii="Arial" w:hAnsi="Arial" w:cs="Arial"/>
          <w:b/>
          <w:sz w:val="24"/>
          <w:szCs w:val="24"/>
        </w:rPr>
      </w:pPr>
      <w:r w:rsidRPr="009E4A8B">
        <w:rPr>
          <w:rFonts w:ascii="Arial" w:hAnsi="Arial" w:cs="Arial"/>
          <w:b/>
          <w:sz w:val="24"/>
          <w:szCs w:val="24"/>
        </w:rPr>
        <w:t xml:space="preserve">COMITÉ DE </w:t>
      </w:r>
      <w:r w:rsidR="00D44BBD" w:rsidRPr="009E4A8B">
        <w:rPr>
          <w:rFonts w:ascii="Arial" w:hAnsi="Arial" w:cs="Arial"/>
          <w:b/>
          <w:sz w:val="24"/>
          <w:szCs w:val="24"/>
        </w:rPr>
        <w:t xml:space="preserve">SOUTIEN À LA </w:t>
      </w:r>
      <w:r w:rsidR="008376B6" w:rsidRPr="009E4A8B">
        <w:rPr>
          <w:rFonts w:ascii="Arial" w:hAnsi="Arial" w:cs="Arial"/>
          <w:b/>
          <w:sz w:val="24"/>
          <w:szCs w:val="24"/>
        </w:rPr>
        <w:t xml:space="preserve">FAMILLE ET À LA </w:t>
      </w:r>
      <w:r w:rsidR="00D44BBD" w:rsidRPr="009E4A8B">
        <w:rPr>
          <w:rFonts w:ascii="Arial" w:hAnsi="Arial" w:cs="Arial"/>
          <w:b/>
          <w:sz w:val="24"/>
          <w:szCs w:val="24"/>
        </w:rPr>
        <w:t>PERSONNE</w:t>
      </w:r>
    </w:p>
    <w:p w14:paraId="5EEC9594" w14:textId="77777777" w:rsidR="00F8735B" w:rsidRPr="009E4A8B" w:rsidRDefault="00F8735B" w:rsidP="009E4A8B">
      <w:pPr>
        <w:pStyle w:val="Paragraphedeliste"/>
        <w:spacing w:after="0"/>
        <w:ind w:left="360"/>
        <w:rPr>
          <w:rFonts w:ascii="Arial" w:hAnsi="Arial" w:cs="Arial"/>
          <w:sz w:val="12"/>
          <w:szCs w:val="12"/>
        </w:rPr>
      </w:pPr>
    </w:p>
    <w:p w14:paraId="6500EBA1" w14:textId="2E42C8D2" w:rsidR="000443B7" w:rsidRPr="009E4A8B" w:rsidRDefault="001F356D" w:rsidP="009E4A8B">
      <w:pPr>
        <w:spacing w:after="0"/>
        <w:rPr>
          <w:rFonts w:ascii="Arial" w:hAnsi="Arial" w:cs="Arial"/>
          <w:sz w:val="24"/>
          <w:szCs w:val="24"/>
          <w:u w:val="single"/>
        </w:rPr>
      </w:pPr>
      <w:r w:rsidRPr="009E4A8B">
        <w:rPr>
          <w:rFonts w:ascii="Arial" w:hAnsi="Arial" w:cs="Arial"/>
          <w:sz w:val="24"/>
          <w:szCs w:val="24"/>
          <w:u w:val="single"/>
        </w:rPr>
        <w:t>P</w:t>
      </w:r>
      <w:r w:rsidR="000443B7" w:rsidRPr="009E4A8B">
        <w:rPr>
          <w:rFonts w:ascii="Arial" w:hAnsi="Arial" w:cs="Arial"/>
          <w:sz w:val="24"/>
          <w:szCs w:val="24"/>
          <w:u w:val="single"/>
        </w:rPr>
        <w:t>lateforme de revendications</w:t>
      </w:r>
    </w:p>
    <w:p w14:paraId="47C43BB1" w14:textId="256A47E0" w:rsidR="000443B7" w:rsidRPr="009E4A8B" w:rsidRDefault="000443B7" w:rsidP="009E4A8B">
      <w:pPr>
        <w:spacing w:after="0"/>
        <w:rPr>
          <w:rFonts w:ascii="Arial" w:hAnsi="Arial" w:cs="Arial"/>
          <w:sz w:val="24"/>
          <w:szCs w:val="24"/>
        </w:rPr>
      </w:pPr>
      <w:r w:rsidRPr="009E4A8B">
        <w:rPr>
          <w:rFonts w:ascii="Arial" w:hAnsi="Arial" w:cs="Arial"/>
          <w:sz w:val="24"/>
          <w:szCs w:val="24"/>
        </w:rPr>
        <w:t xml:space="preserve">Poursuivre les revendications de notre plateforme « Un besoin non comblé est un droit bafoué » </w:t>
      </w:r>
      <w:r w:rsidR="00A565AA" w:rsidRPr="009E4A8B">
        <w:rPr>
          <w:rFonts w:ascii="Arial" w:hAnsi="Arial" w:cs="Arial"/>
          <w:sz w:val="24"/>
          <w:szCs w:val="24"/>
        </w:rPr>
        <w:t>concernant</w:t>
      </w:r>
      <w:r w:rsidRPr="009E4A8B">
        <w:rPr>
          <w:rFonts w:ascii="Arial" w:hAnsi="Arial" w:cs="Arial"/>
          <w:sz w:val="24"/>
          <w:szCs w:val="24"/>
        </w:rPr>
        <w:t> :</w:t>
      </w:r>
    </w:p>
    <w:p w14:paraId="6594BAAC" w14:textId="77777777" w:rsidR="00445ED9" w:rsidRPr="009E4A8B" w:rsidRDefault="00445ED9" w:rsidP="009E4A8B">
      <w:pPr>
        <w:spacing w:after="0"/>
        <w:rPr>
          <w:rFonts w:ascii="Arial" w:hAnsi="Arial" w:cs="Arial"/>
          <w:sz w:val="12"/>
          <w:szCs w:val="12"/>
        </w:rPr>
      </w:pPr>
    </w:p>
    <w:p w14:paraId="4E32D595" w14:textId="77777777" w:rsidR="000443B7" w:rsidRPr="009E4A8B" w:rsidRDefault="000443B7" w:rsidP="009E4A8B">
      <w:pPr>
        <w:pStyle w:val="Paragraphedeliste"/>
        <w:numPr>
          <w:ilvl w:val="0"/>
          <w:numId w:val="6"/>
        </w:numPr>
        <w:spacing w:after="0"/>
        <w:ind w:hanging="294"/>
        <w:rPr>
          <w:rFonts w:ascii="Arial" w:hAnsi="Arial" w:cs="Arial"/>
          <w:sz w:val="24"/>
          <w:szCs w:val="24"/>
        </w:rPr>
      </w:pPr>
      <w:r w:rsidRPr="009E4A8B">
        <w:rPr>
          <w:rFonts w:ascii="Arial" w:hAnsi="Arial" w:cs="Arial"/>
          <w:sz w:val="24"/>
          <w:szCs w:val="24"/>
        </w:rPr>
        <w:t>Le soutien à domicile ;</w:t>
      </w:r>
    </w:p>
    <w:p w14:paraId="0F389EA2" w14:textId="77777777" w:rsidR="000443B7" w:rsidRPr="009E4A8B" w:rsidRDefault="000443B7" w:rsidP="009E4A8B">
      <w:pPr>
        <w:pStyle w:val="Paragraphedeliste"/>
        <w:numPr>
          <w:ilvl w:val="0"/>
          <w:numId w:val="6"/>
        </w:numPr>
        <w:spacing w:after="0"/>
        <w:ind w:hanging="294"/>
        <w:rPr>
          <w:rFonts w:ascii="Arial" w:hAnsi="Arial" w:cs="Arial"/>
          <w:sz w:val="24"/>
          <w:szCs w:val="24"/>
        </w:rPr>
      </w:pPr>
      <w:r w:rsidRPr="009E4A8B">
        <w:rPr>
          <w:rFonts w:ascii="Arial" w:hAnsi="Arial" w:cs="Arial"/>
          <w:sz w:val="24"/>
          <w:szCs w:val="24"/>
        </w:rPr>
        <w:t>Le soutien à la famille et aux proches aidants ;</w:t>
      </w:r>
    </w:p>
    <w:p w14:paraId="0A2A56BD" w14:textId="77777777" w:rsidR="000443B7" w:rsidRPr="009E4A8B" w:rsidRDefault="000443B7" w:rsidP="009E4A8B">
      <w:pPr>
        <w:pStyle w:val="Paragraphedeliste"/>
        <w:numPr>
          <w:ilvl w:val="0"/>
          <w:numId w:val="6"/>
        </w:numPr>
        <w:spacing w:after="0"/>
        <w:ind w:hanging="294"/>
        <w:rPr>
          <w:rFonts w:ascii="Arial" w:hAnsi="Arial" w:cs="Arial"/>
          <w:sz w:val="24"/>
          <w:szCs w:val="24"/>
        </w:rPr>
      </w:pPr>
      <w:r w:rsidRPr="009E4A8B">
        <w:rPr>
          <w:rFonts w:ascii="Arial" w:hAnsi="Arial" w:cs="Arial"/>
          <w:sz w:val="24"/>
          <w:szCs w:val="24"/>
        </w:rPr>
        <w:t>Les activités de jour et les activités contributives (socioprofessionnel) ;</w:t>
      </w:r>
    </w:p>
    <w:p w14:paraId="154E58BE" w14:textId="77777777" w:rsidR="000443B7" w:rsidRPr="009E4A8B" w:rsidRDefault="000443B7" w:rsidP="009E4A8B">
      <w:pPr>
        <w:pStyle w:val="Paragraphedeliste"/>
        <w:numPr>
          <w:ilvl w:val="0"/>
          <w:numId w:val="6"/>
        </w:numPr>
        <w:spacing w:after="0"/>
        <w:ind w:hanging="294"/>
        <w:rPr>
          <w:rFonts w:ascii="Arial" w:hAnsi="Arial" w:cs="Arial"/>
          <w:sz w:val="24"/>
          <w:szCs w:val="24"/>
        </w:rPr>
      </w:pPr>
      <w:r w:rsidRPr="009E4A8B">
        <w:rPr>
          <w:rFonts w:ascii="Arial" w:hAnsi="Arial" w:cs="Arial"/>
          <w:sz w:val="24"/>
          <w:szCs w:val="24"/>
        </w:rPr>
        <w:t>Les maisons alternatives et les milieux de vie ;</w:t>
      </w:r>
    </w:p>
    <w:p w14:paraId="1E903E6C" w14:textId="75142C6C" w:rsidR="00D817F0" w:rsidRPr="009E4A8B" w:rsidRDefault="00A565AA" w:rsidP="009E4A8B">
      <w:pPr>
        <w:pStyle w:val="Paragraphedeliste"/>
        <w:numPr>
          <w:ilvl w:val="0"/>
          <w:numId w:val="6"/>
        </w:numPr>
        <w:spacing w:after="0"/>
        <w:rPr>
          <w:rFonts w:ascii="Arial" w:hAnsi="Arial" w:cs="Arial"/>
          <w:sz w:val="24"/>
          <w:szCs w:val="24"/>
        </w:rPr>
      </w:pPr>
      <w:r w:rsidRPr="009E4A8B">
        <w:rPr>
          <w:rFonts w:ascii="Arial" w:hAnsi="Arial" w:cs="Arial"/>
          <w:sz w:val="24"/>
          <w:szCs w:val="24"/>
        </w:rPr>
        <w:t>Les r</w:t>
      </w:r>
      <w:r w:rsidR="00D817F0" w:rsidRPr="009E4A8B">
        <w:rPr>
          <w:rFonts w:ascii="Arial" w:hAnsi="Arial" w:cs="Arial"/>
          <w:sz w:val="24"/>
          <w:szCs w:val="24"/>
        </w:rPr>
        <w:t xml:space="preserve">essources résidentielles et </w:t>
      </w:r>
      <w:r w:rsidR="006004F8" w:rsidRPr="009E4A8B">
        <w:rPr>
          <w:rFonts w:ascii="Arial" w:hAnsi="Arial" w:cs="Arial"/>
          <w:sz w:val="24"/>
          <w:szCs w:val="24"/>
        </w:rPr>
        <w:t>d’</w:t>
      </w:r>
      <w:r w:rsidR="00D817F0" w:rsidRPr="009E4A8B">
        <w:rPr>
          <w:rFonts w:ascii="Arial" w:hAnsi="Arial" w:cs="Arial"/>
          <w:sz w:val="24"/>
          <w:szCs w:val="24"/>
        </w:rPr>
        <w:t>hébergement</w:t>
      </w:r>
      <w:r w:rsidR="006004F8" w:rsidRPr="009E4A8B">
        <w:rPr>
          <w:rFonts w:ascii="Arial" w:hAnsi="Arial" w:cs="Arial"/>
          <w:sz w:val="24"/>
          <w:szCs w:val="24"/>
        </w:rPr>
        <w:t>s</w:t>
      </w:r>
      <w:r w:rsidR="00AD65BE" w:rsidRPr="009E4A8B">
        <w:rPr>
          <w:rFonts w:ascii="Arial" w:hAnsi="Arial" w:cs="Arial"/>
          <w:sz w:val="24"/>
          <w:szCs w:val="24"/>
        </w:rPr>
        <w:t> </w:t>
      </w:r>
      <w:r w:rsidR="00D817F0" w:rsidRPr="009E4A8B">
        <w:rPr>
          <w:rFonts w:ascii="Arial" w:hAnsi="Arial" w:cs="Arial"/>
          <w:sz w:val="24"/>
          <w:szCs w:val="24"/>
        </w:rPr>
        <w:t>;</w:t>
      </w:r>
    </w:p>
    <w:p w14:paraId="68715C18" w14:textId="0FFD1167" w:rsidR="007D3957" w:rsidRPr="009E4A8B" w:rsidRDefault="000443B7" w:rsidP="009E4A8B">
      <w:pPr>
        <w:pStyle w:val="Paragraphedeliste"/>
        <w:numPr>
          <w:ilvl w:val="0"/>
          <w:numId w:val="6"/>
        </w:numPr>
        <w:spacing w:after="0"/>
        <w:ind w:hanging="294"/>
        <w:rPr>
          <w:rFonts w:ascii="Arial" w:hAnsi="Arial" w:cs="Arial"/>
          <w:sz w:val="24"/>
          <w:szCs w:val="24"/>
        </w:rPr>
      </w:pPr>
      <w:r w:rsidRPr="009E4A8B">
        <w:rPr>
          <w:rFonts w:ascii="Arial" w:hAnsi="Arial" w:cs="Arial"/>
          <w:sz w:val="24"/>
          <w:szCs w:val="24"/>
        </w:rPr>
        <w:t>L’intervenant pivot</w:t>
      </w:r>
      <w:r w:rsidR="006004F8" w:rsidRPr="009E4A8B">
        <w:rPr>
          <w:rFonts w:ascii="Arial" w:hAnsi="Arial" w:cs="Arial"/>
          <w:sz w:val="24"/>
          <w:szCs w:val="24"/>
        </w:rPr>
        <w:t> </w:t>
      </w:r>
      <w:r w:rsidR="007D3957" w:rsidRPr="009E4A8B">
        <w:rPr>
          <w:rFonts w:ascii="Arial" w:hAnsi="Arial" w:cs="Arial"/>
          <w:sz w:val="24"/>
          <w:szCs w:val="24"/>
        </w:rPr>
        <w:t>;</w:t>
      </w:r>
    </w:p>
    <w:p w14:paraId="79AF40D2" w14:textId="5573D3E9" w:rsidR="000443B7" w:rsidRPr="009E4A8B" w:rsidRDefault="007D3957" w:rsidP="009E4A8B">
      <w:pPr>
        <w:pStyle w:val="Paragraphedeliste"/>
        <w:numPr>
          <w:ilvl w:val="0"/>
          <w:numId w:val="6"/>
        </w:numPr>
        <w:spacing w:after="0"/>
        <w:ind w:hanging="294"/>
        <w:rPr>
          <w:rFonts w:ascii="Arial" w:hAnsi="Arial" w:cs="Arial"/>
          <w:sz w:val="24"/>
          <w:szCs w:val="24"/>
        </w:rPr>
      </w:pPr>
      <w:r w:rsidRPr="009E4A8B">
        <w:rPr>
          <w:rFonts w:ascii="Arial" w:hAnsi="Arial" w:cs="Arial"/>
          <w:sz w:val="24"/>
          <w:szCs w:val="24"/>
        </w:rPr>
        <w:t>Les services à la petite enfance et éducatif</w:t>
      </w:r>
      <w:r w:rsidR="006004F8" w:rsidRPr="009E4A8B">
        <w:rPr>
          <w:rFonts w:ascii="Arial" w:hAnsi="Arial" w:cs="Arial"/>
          <w:sz w:val="24"/>
          <w:szCs w:val="24"/>
        </w:rPr>
        <w:t>s</w:t>
      </w:r>
      <w:r w:rsidR="000443B7" w:rsidRPr="009E4A8B">
        <w:rPr>
          <w:rFonts w:ascii="Arial" w:hAnsi="Arial" w:cs="Arial"/>
          <w:sz w:val="24"/>
          <w:szCs w:val="24"/>
        </w:rPr>
        <w:t>.</w:t>
      </w:r>
    </w:p>
    <w:p w14:paraId="37BF1BA3" w14:textId="77777777" w:rsidR="001F356D" w:rsidRPr="009E4A8B" w:rsidRDefault="001F356D" w:rsidP="009E4A8B">
      <w:pPr>
        <w:spacing w:after="0"/>
        <w:rPr>
          <w:rFonts w:ascii="Arial" w:hAnsi="Arial" w:cs="Arial"/>
          <w:sz w:val="24"/>
          <w:szCs w:val="24"/>
        </w:rPr>
      </w:pPr>
    </w:p>
    <w:p w14:paraId="1BDB4071" w14:textId="77777777" w:rsidR="005E2DBF" w:rsidRPr="009E4A8B" w:rsidRDefault="005E2DBF" w:rsidP="009E4A8B">
      <w:pPr>
        <w:spacing w:after="0"/>
        <w:rPr>
          <w:rFonts w:ascii="Arial" w:hAnsi="Arial" w:cs="Arial"/>
          <w:sz w:val="24"/>
          <w:szCs w:val="24"/>
        </w:rPr>
      </w:pPr>
    </w:p>
    <w:p w14:paraId="7E851051" w14:textId="10C36AA9" w:rsidR="00AF40EC" w:rsidRPr="009E4A8B" w:rsidRDefault="001F356D" w:rsidP="009E4A8B">
      <w:pPr>
        <w:spacing w:after="0"/>
        <w:rPr>
          <w:rFonts w:ascii="Arial" w:hAnsi="Arial" w:cs="Arial"/>
          <w:sz w:val="24"/>
          <w:szCs w:val="24"/>
        </w:rPr>
      </w:pPr>
      <w:r w:rsidRPr="009E4A8B">
        <w:rPr>
          <w:rFonts w:ascii="Arial" w:hAnsi="Arial" w:cs="Arial"/>
          <w:sz w:val="24"/>
          <w:szCs w:val="24"/>
        </w:rPr>
        <w:t>Les dos</w:t>
      </w:r>
      <w:r w:rsidR="00AF40EC" w:rsidRPr="009E4A8B">
        <w:rPr>
          <w:rFonts w:ascii="Arial" w:hAnsi="Arial" w:cs="Arial"/>
          <w:sz w:val="24"/>
          <w:szCs w:val="24"/>
        </w:rPr>
        <w:t>siers</w:t>
      </w:r>
      <w:r w:rsidR="00445ED9" w:rsidRPr="009E4A8B">
        <w:rPr>
          <w:rFonts w:ascii="Arial" w:hAnsi="Arial" w:cs="Arial"/>
          <w:sz w:val="24"/>
          <w:szCs w:val="24"/>
        </w:rPr>
        <w:t xml:space="preserve"> priorisés</w:t>
      </w:r>
      <w:r w:rsidR="00AF40EC" w:rsidRPr="009E4A8B">
        <w:rPr>
          <w:rFonts w:ascii="Arial" w:hAnsi="Arial" w:cs="Arial"/>
          <w:sz w:val="24"/>
          <w:szCs w:val="24"/>
        </w:rPr>
        <w:t> :</w:t>
      </w:r>
    </w:p>
    <w:p w14:paraId="7833546E" w14:textId="77777777" w:rsidR="00CE72D5" w:rsidRPr="009E4A8B" w:rsidRDefault="00CE72D5" w:rsidP="009E4A8B">
      <w:pPr>
        <w:spacing w:after="0"/>
        <w:rPr>
          <w:rFonts w:ascii="Arial" w:hAnsi="Arial" w:cs="Arial"/>
          <w:sz w:val="24"/>
          <w:szCs w:val="24"/>
        </w:rPr>
      </w:pPr>
    </w:p>
    <w:p w14:paraId="530F8E37" w14:textId="789F088A" w:rsidR="003C4897" w:rsidRPr="009E4A8B" w:rsidRDefault="003C4897" w:rsidP="009E4A8B">
      <w:pPr>
        <w:pStyle w:val="Paragraphedeliste"/>
        <w:numPr>
          <w:ilvl w:val="0"/>
          <w:numId w:val="31"/>
        </w:numPr>
        <w:spacing w:after="0"/>
        <w:ind w:left="567" w:hanging="283"/>
        <w:rPr>
          <w:rFonts w:ascii="Arial" w:hAnsi="Arial" w:cs="Arial"/>
          <w:bCs/>
          <w:sz w:val="24"/>
          <w:szCs w:val="24"/>
        </w:rPr>
      </w:pPr>
      <w:r w:rsidRPr="009E4A8B">
        <w:rPr>
          <w:rFonts w:ascii="Arial" w:hAnsi="Arial" w:cs="Arial"/>
          <w:bCs/>
          <w:sz w:val="24"/>
          <w:szCs w:val="24"/>
          <w:u w:val="single"/>
        </w:rPr>
        <w:t>Logements supervisés</w:t>
      </w:r>
      <w:r w:rsidR="001F356D" w:rsidRPr="009E4A8B">
        <w:rPr>
          <w:rFonts w:ascii="Arial" w:hAnsi="Arial" w:cs="Arial"/>
          <w:bCs/>
          <w:sz w:val="24"/>
          <w:szCs w:val="24"/>
          <w:u w:val="single"/>
        </w:rPr>
        <w:t xml:space="preserve">, </w:t>
      </w:r>
      <w:r w:rsidRPr="009E4A8B">
        <w:rPr>
          <w:rFonts w:ascii="Arial" w:hAnsi="Arial" w:cs="Arial"/>
          <w:bCs/>
          <w:sz w:val="24"/>
          <w:szCs w:val="24"/>
          <w:u w:val="single"/>
        </w:rPr>
        <w:t>milieux de vie et habitation</w:t>
      </w:r>
      <w:r w:rsidR="00445ED9" w:rsidRPr="009E4A8B">
        <w:rPr>
          <w:rFonts w:ascii="Arial" w:hAnsi="Arial" w:cs="Arial"/>
          <w:bCs/>
          <w:sz w:val="24"/>
          <w:szCs w:val="24"/>
        </w:rPr>
        <w:t> : vision commune</w:t>
      </w:r>
      <w:r w:rsidR="009879D1" w:rsidRPr="009E4A8B">
        <w:rPr>
          <w:rFonts w:ascii="Arial" w:hAnsi="Arial" w:cs="Arial"/>
          <w:bCs/>
          <w:sz w:val="24"/>
          <w:szCs w:val="24"/>
        </w:rPr>
        <w:t> </w:t>
      </w:r>
      <w:r w:rsidR="008C039B" w:rsidRPr="009E4A8B">
        <w:rPr>
          <w:rFonts w:ascii="Arial" w:hAnsi="Arial" w:cs="Arial"/>
          <w:bCs/>
          <w:sz w:val="24"/>
          <w:szCs w:val="24"/>
        </w:rPr>
        <w:t>;</w:t>
      </w:r>
    </w:p>
    <w:p w14:paraId="515E61E9" w14:textId="77777777" w:rsidR="00886D06" w:rsidRPr="009E4A8B" w:rsidRDefault="00886D06" w:rsidP="009E4A8B">
      <w:pPr>
        <w:pStyle w:val="Paragraphedeliste"/>
        <w:spacing w:after="0"/>
        <w:rPr>
          <w:rFonts w:ascii="Arial" w:hAnsi="Arial" w:cs="Arial"/>
          <w:bCs/>
          <w:sz w:val="12"/>
          <w:szCs w:val="12"/>
        </w:rPr>
      </w:pPr>
    </w:p>
    <w:p w14:paraId="5287356F" w14:textId="7A915C7A" w:rsidR="00D12FCC" w:rsidRPr="009E4A8B" w:rsidRDefault="00D12FCC" w:rsidP="009E4A8B">
      <w:pPr>
        <w:pStyle w:val="Paragraphedeliste"/>
        <w:numPr>
          <w:ilvl w:val="0"/>
          <w:numId w:val="31"/>
        </w:numPr>
        <w:spacing w:after="0"/>
        <w:ind w:left="567" w:hanging="283"/>
        <w:rPr>
          <w:rFonts w:ascii="Arial" w:hAnsi="Arial" w:cs="Arial"/>
          <w:bCs/>
          <w:sz w:val="24"/>
          <w:szCs w:val="24"/>
        </w:rPr>
      </w:pPr>
      <w:r w:rsidRPr="009E4A8B">
        <w:rPr>
          <w:rFonts w:ascii="Arial" w:hAnsi="Arial" w:cs="Arial"/>
          <w:bCs/>
          <w:sz w:val="24"/>
          <w:szCs w:val="24"/>
          <w:u w:val="single"/>
        </w:rPr>
        <w:t>Éducation</w:t>
      </w:r>
      <w:r w:rsidRPr="009E4A8B">
        <w:rPr>
          <w:rFonts w:ascii="Arial" w:hAnsi="Arial" w:cs="Arial"/>
          <w:bCs/>
          <w:sz w:val="24"/>
          <w:szCs w:val="24"/>
        </w:rPr>
        <w:t> : vision commune</w:t>
      </w:r>
      <w:r w:rsidR="006004F8" w:rsidRPr="009E4A8B">
        <w:rPr>
          <w:rFonts w:ascii="Arial" w:hAnsi="Arial" w:cs="Arial"/>
          <w:bCs/>
          <w:sz w:val="24"/>
          <w:szCs w:val="24"/>
        </w:rPr>
        <w:t> </w:t>
      </w:r>
      <w:r w:rsidRPr="009E4A8B">
        <w:rPr>
          <w:rFonts w:ascii="Arial" w:hAnsi="Arial" w:cs="Arial"/>
          <w:bCs/>
          <w:sz w:val="24"/>
          <w:szCs w:val="24"/>
        </w:rPr>
        <w:t>;</w:t>
      </w:r>
    </w:p>
    <w:p w14:paraId="0E463ED6" w14:textId="77777777" w:rsidR="00886D06" w:rsidRPr="009E4A8B" w:rsidRDefault="00886D06" w:rsidP="009E4A8B">
      <w:pPr>
        <w:pStyle w:val="Paragraphedeliste"/>
        <w:spacing w:after="0"/>
        <w:rPr>
          <w:rFonts w:ascii="Arial" w:hAnsi="Arial" w:cs="Arial"/>
          <w:bCs/>
          <w:sz w:val="12"/>
          <w:szCs w:val="12"/>
        </w:rPr>
      </w:pPr>
    </w:p>
    <w:p w14:paraId="6E048D18" w14:textId="46A5F1FE" w:rsidR="003C4897" w:rsidRPr="009E4A8B" w:rsidRDefault="003C4897" w:rsidP="009E4A8B">
      <w:pPr>
        <w:pStyle w:val="Paragraphedeliste"/>
        <w:numPr>
          <w:ilvl w:val="0"/>
          <w:numId w:val="31"/>
        </w:numPr>
        <w:spacing w:after="0"/>
        <w:ind w:left="567" w:hanging="283"/>
        <w:rPr>
          <w:rFonts w:ascii="Arial" w:hAnsi="Arial" w:cs="Arial"/>
          <w:bCs/>
          <w:sz w:val="24"/>
          <w:szCs w:val="24"/>
        </w:rPr>
      </w:pPr>
      <w:r w:rsidRPr="009E4A8B">
        <w:rPr>
          <w:rFonts w:ascii="Arial" w:hAnsi="Arial" w:cs="Arial"/>
          <w:bCs/>
          <w:sz w:val="24"/>
          <w:szCs w:val="24"/>
          <w:u w:val="single"/>
        </w:rPr>
        <w:t>Santé et services sociaux</w:t>
      </w:r>
      <w:r w:rsidR="00445ED9" w:rsidRPr="009E4A8B">
        <w:rPr>
          <w:rFonts w:ascii="Arial" w:hAnsi="Arial" w:cs="Arial"/>
          <w:bCs/>
          <w:sz w:val="24"/>
          <w:szCs w:val="24"/>
        </w:rPr>
        <w:t xml:space="preserve"> : </w:t>
      </w:r>
      <w:r w:rsidR="00445ED9" w:rsidRPr="009E4A8B">
        <w:rPr>
          <w:rFonts w:ascii="Arial" w:hAnsi="Arial" w:cs="Arial"/>
          <w:sz w:val="24"/>
          <w:szCs w:val="24"/>
        </w:rPr>
        <w:t xml:space="preserve">déploiement de la </w:t>
      </w:r>
      <w:r w:rsidRPr="009E4A8B">
        <w:rPr>
          <w:rFonts w:ascii="Arial" w:hAnsi="Arial" w:cs="Arial"/>
          <w:bCs/>
          <w:sz w:val="24"/>
          <w:szCs w:val="24"/>
        </w:rPr>
        <w:t>gamme de services DI-TSA-DP.</w:t>
      </w:r>
    </w:p>
    <w:p w14:paraId="7633B3FA" w14:textId="77777777" w:rsidR="00F00110" w:rsidRPr="009E4A8B" w:rsidRDefault="00F00110" w:rsidP="009E4A8B">
      <w:pPr>
        <w:spacing w:after="0"/>
        <w:rPr>
          <w:rFonts w:ascii="Arial" w:hAnsi="Arial" w:cs="Arial"/>
          <w:sz w:val="24"/>
          <w:szCs w:val="24"/>
        </w:rPr>
      </w:pPr>
    </w:p>
    <w:p w14:paraId="451184B5" w14:textId="77777777" w:rsidR="0013798D" w:rsidRPr="009E4A8B" w:rsidRDefault="0013798D" w:rsidP="009E4A8B">
      <w:pPr>
        <w:spacing w:after="0"/>
        <w:rPr>
          <w:rFonts w:ascii="Arial" w:hAnsi="Arial" w:cs="Arial"/>
          <w:sz w:val="24"/>
          <w:szCs w:val="24"/>
        </w:rPr>
      </w:pPr>
    </w:p>
    <w:p w14:paraId="6ABD8A91" w14:textId="77777777" w:rsidR="00886D06" w:rsidRPr="009E4A8B" w:rsidRDefault="00886D06" w:rsidP="009E4A8B">
      <w:pPr>
        <w:spacing w:after="0"/>
        <w:rPr>
          <w:rFonts w:ascii="Arial" w:hAnsi="Arial" w:cs="Arial"/>
          <w:sz w:val="24"/>
          <w:szCs w:val="24"/>
        </w:rPr>
      </w:pPr>
    </w:p>
    <w:p w14:paraId="493A5788" w14:textId="6E138EE3" w:rsidR="0066604D" w:rsidRPr="009E4A8B" w:rsidRDefault="00FF71B4" w:rsidP="009E4A8B">
      <w:pPr>
        <w:spacing w:after="0"/>
        <w:rPr>
          <w:rFonts w:ascii="Arial" w:hAnsi="Arial" w:cs="Arial"/>
          <w:b/>
          <w:sz w:val="24"/>
          <w:szCs w:val="24"/>
        </w:rPr>
      </w:pPr>
      <w:r w:rsidRPr="009E4A8B">
        <w:rPr>
          <w:rFonts w:ascii="Arial" w:hAnsi="Arial" w:cs="Arial"/>
          <w:b/>
          <w:sz w:val="24"/>
          <w:szCs w:val="24"/>
        </w:rPr>
        <w:t xml:space="preserve">COMITÉ DES </w:t>
      </w:r>
      <w:r w:rsidR="00D44BBD" w:rsidRPr="009E4A8B">
        <w:rPr>
          <w:rFonts w:ascii="Arial" w:hAnsi="Arial" w:cs="Arial"/>
          <w:b/>
          <w:sz w:val="24"/>
          <w:szCs w:val="24"/>
        </w:rPr>
        <w:t>ENJEUX MUNICIPAUX</w:t>
      </w:r>
    </w:p>
    <w:p w14:paraId="77904E6D" w14:textId="77777777" w:rsidR="003E7CFF" w:rsidRPr="009E4A8B" w:rsidRDefault="003E7CFF" w:rsidP="009E4A8B">
      <w:pPr>
        <w:spacing w:after="0"/>
        <w:rPr>
          <w:rFonts w:ascii="Arial" w:hAnsi="Arial" w:cs="Arial"/>
          <w:sz w:val="24"/>
          <w:szCs w:val="24"/>
        </w:rPr>
      </w:pPr>
    </w:p>
    <w:p w14:paraId="560E0A5E" w14:textId="3C8D3F5C" w:rsidR="00DA191B" w:rsidRPr="009E4A8B" w:rsidRDefault="00A60899" w:rsidP="009E4A8B">
      <w:pPr>
        <w:spacing w:after="0"/>
        <w:rPr>
          <w:rFonts w:ascii="Arial" w:hAnsi="Arial" w:cs="Arial"/>
          <w:sz w:val="24"/>
          <w:szCs w:val="24"/>
          <w:u w:val="single"/>
        </w:rPr>
      </w:pPr>
      <w:r w:rsidRPr="009E4A8B">
        <w:rPr>
          <w:rFonts w:ascii="Arial" w:hAnsi="Arial" w:cs="Arial"/>
          <w:sz w:val="24"/>
          <w:szCs w:val="24"/>
          <w:u w:val="single"/>
        </w:rPr>
        <w:t>P</w:t>
      </w:r>
      <w:r w:rsidR="00DA191B" w:rsidRPr="009E4A8B">
        <w:rPr>
          <w:rFonts w:ascii="Arial" w:hAnsi="Arial" w:cs="Arial"/>
          <w:sz w:val="24"/>
          <w:szCs w:val="24"/>
          <w:u w:val="single"/>
        </w:rPr>
        <w:t>lateforme de revendications</w:t>
      </w:r>
    </w:p>
    <w:p w14:paraId="5A41AD09" w14:textId="77777777" w:rsidR="00DA191B" w:rsidRPr="009E4A8B" w:rsidRDefault="00DA191B" w:rsidP="009E4A8B">
      <w:pPr>
        <w:spacing w:after="0"/>
        <w:rPr>
          <w:rFonts w:ascii="Arial" w:hAnsi="Arial" w:cs="Arial"/>
          <w:sz w:val="24"/>
          <w:szCs w:val="24"/>
        </w:rPr>
      </w:pPr>
      <w:r w:rsidRPr="009E4A8B">
        <w:rPr>
          <w:rFonts w:ascii="Arial" w:hAnsi="Arial" w:cs="Arial"/>
          <w:sz w:val="24"/>
          <w:szCs w:val="24"/>
        </w:rPr>
        <w:t>Poursuivre les revendications de notre plateforme « Un besoin non comblé est un droit bafoué » sur les enjeux municipaux reliés à la participation sociale.</w:t>
      </w:r>
    </w:p>
    <w:p w14:paraId="48E79736" w14:textId="77777777" w:rsidR="00C47561" w:rsidRPr="009E4A8B" w:rsidRDefault="00C47561" w:rsidP="009E4A8B">
      <w:pPr>
        <w:spacing w:after="0"/>
        <w:rPr>
          <w:rFonts w:ascii="Arial" w:hAnsi="Arial" w:cs="Arial"/>
          <w:sz w:val="24"/>
          <w:szCs w:val="24"/>
        </w:rPr>
      </w:pPr>
    </w:p>
    <w:p w14:paraId="2BAED73E" w14:textId="77777777" w:rsidR="00EA388E" w:rsidRPr="009E4A8B" w:rsidRDefault="00EA388E" w:rsidP="009E4A8B">
      <w:pPr>
        <w:spacing w:after="0"/>
        <w:rPr>
          <w:rFonts w:ascii="Arial" w:hAnsi="Arial" w:cs="Arial"/>
          <w:sz w:val="24"/>
          <w:szCs w:val="24"/>
        </w:rPr>
      </w:pPr>
    </w:p>
    <w:p w14:paraId="69DE3E1A" w14:textId="77777777" w:rsidR="00EA388E" w:rsidRPr="009E4A8B" w:rsidRDefault="00EA388E" w:rsidP="009E4A8B">
      <w:pPr>
        <w:spacing w:after="0"/>
        <w:rPr>
          <w:rFonts w:ascii="Arial" w:hAnsi="Arial" w:cs="Arial"/>
          <w:sz w:val="24"/>
          <w:szCs w:val="24"/>
        </w:rPr>
      </w:pPr>
      <w:r w:rsidRPr="009E4A8B">
        <w:rPr>
          <w:rFonts w:ascii="Arial" w:hAnsi="Arial" w:cs="Arial"/>
          <w:sz w:val="24"/>
          <w:szCs w:val="24"/>
        </w:rPr>
        <w:t>Les dossiers priorisés :</w:t>
      </w:r>
    </w:p>
    <w:p w14:paraId="029A05D4" w14:textId="77777777" w:rsidR="00EA388E" w:rsidRPr="009E4A8B" w:rsidRDefault="00EA388E" w:rsidP="009E4A8B">
      <w:pPr>
        <w:spacing w:after="0"/>
        <w:rPr>
          <w:rFonts w:ascii="Arial" w:hAnsi="Arial" w:cs="Arial"/>
          <w:sz w:val="24"/>
          <w:szCs w:val="24"/>
        </w:rPr>
      </w:pPr>
    </w:p>
    <w:p w14:paraId="52077217" w14:textId="46DC39CC" w:rsidR="00DA191B" w:rsidRPr="009E4A8B" w:rsidRDefault="00DA191B" w:rsidP="009E4A8B">
      <w:pPr>
        <w:pStyle w:val="Paragraphedeliste"/>
        <w:numPr>
          <w:ilvl w:val="0"/>
          <w:numId w:val="32"/>
        </w:numPr>
        <w:spacing w:after="0"/>
        <w:rPr>
          <w:rFonts w:ascii="Arial" w:hAnsi="Arial" w:cs="Arial"/>
          <w:sz w:val="24"/>
          <w:szCs w:val="24"/>
        </w:rPr>
      </w:pPr>
      <w:r w:rsidRPr="009E4A8B">
        <w:rPr>
          <w:rFonts w:ascii="Arial" w:hAnsi="Arial" w:cs="Arial"/>
          <w:bCs/>
          <w:sz w:val="24"/>
          <w:szCs w:val="24"/>
          <w:u w:val="single"/>
        </w:rPr>
        <w:t>Transport</w:t>
      </w:r>
      <w:r w:rsidR="0013798D" w:rsidRPr="009E4A8B">
        <w:rPr>
          <w:rFonts w:ascii="Arial" w:hAnsi="Arial" w:cs="Arial"/>
          <w:bCs/>
          <w:sz w:val="24"/>
          <w:szCs w:val="24"/>
        </w:rPr>
        <w:t xml:space="preserve"> : </w:t>
      </w:r>
      <w:r w:rsidR="00AD0237" w:rsidRPr="009E4A8B">
        <w:rPr>
          <w:rFonts w:ascii="Arial" w:hAnsi="Arial" w:cs="Arial"/>
          <w:sz w:val="24"/>
          <w:szCs w:val="24"/>
        </w:rPr>
        <w:t>p</w:t>
      </w:r>
      <w:r w:rsidR="005C2A9A" w:rsidRPr="009E4A8B">
        <w:rPr>
          <w:rFonts w:ascii="Arial" w:hAnsi="Arial" w:cs="Arial"/>
          <w:sz w:val="24"/>
          <w:szCs w:val="24"/>
        </w:rPr>
        <w:t xml:space="preserve">articiper </w:t>
      </w:r>
      <w:r w:rsidRPr="009E4A8B">
        <w:rPr>
          <w:rFonts w:ascii="Arial" w:hAnsi="Arial" w:cs="Arial"/>
          <w:sz w:val="24"/>
          <w:szCs w:val="24"/>
        </w:rPr>
        <w:t>au</w:t>
      </w:r>
      <w:r w:rsidR="00D54CF3" w:rsidRPr="009E4A8B">
        <w:rPr>
          <w:rFonts w:ascii="Arial" w:hAnsi="Arial" w:cs="Arial"/>
          <w:sz w:val="24"/>
          <w:szCs w:val="24"/>
        </w:rPr>
        <w:t>x</w:t>
      </w:r>
      <w:r w:rsidRPr="009E4A8B">
        <w:rPr>
          <w:rFonts w:ascii="Arial" w:hAnsi="Arial" w:cs="Arial"/>
          <w:sz w:val="24"/>
          <w:szCs w:val="24"/>
        </w:rPr>
        <w:t xml:space="preserve"> </w:t>
      </w:r>
      <w:r w:rsidR="00D54CF3" w:rsidRPr="009E4A8B">
        <w:rPr>
          <w:rFonts w:ascii="Arial" w:hAnsi="Arial" w:cs="Arial"/>
          <w:sz w:val="24"/>
          <w:szCs w:val="24"/>
        </w:rPr>
        <w:t>consultations</w:t>
      </w:r>
      <w:r w:rsidR="00AD0237" w:rsidRPr="009E4A8B">
        <w:rPr>
          <w:rFonts w:ascii="Arial" w:hAnsi="Arial" w:cs="Arial"/>
          <w:sz w:val="24"/>
          <w:szCs w:val="24"/>
        </w:rPr>
        <w:t xml:space="preserve"> et aux comités</w:t>
      </w:r>
      <w:r w:rsidR="00D54CF3" w:rsidRPr="009E4A8B">
        <w:rPr>
          <w:rFonts w:ascii="Arial" w:hAnsi="Arial" w:cs="Arial"/>
          <w:sz w:val="24"/>
          <w:szCs w:val="24"/>
        </w:rPr>
        <w:t xml:space="preserve"> </w:t>
      </w:r>
      <w:r w:rsidR="00AD0237" w:rsidRPr="009E4A8B">
        <w:rPr>
          <w:rFonts w:ascii="Arial" w:hAnsi="Arial" w:cs="Arial"/>
          <w:sz w:val="24"/>
          <w:szCs w:val="24"/>
        </w:rPr>
        <w:t xml:space="preserve">consultatifs </w:t>
      </w:r>
      <w:r w:rsidRPr="009E4A8B">
        <w:rPr>
          <w:rFonts w:ascii="Arial" w:hAnsi="Arial" w:cs="Arial"/>
          <w:sz w:val="24"/>
          <w:szCs w:val="24"/>
        </w:rPr>
        <w:t xml:space="preserve">du transport collectif du réseau de transport </w:t>
      </w:r>
      <w:bookmarkStart w:id="0" w:name="_Hlk100643483"/>
      <w:r w:rsidR="003E0350" w:rsidRPr="009E4A8B">
        <w:rPr>
          <w:rFonts w:ascii="Arial" w:hAnsi="Arial" w:cs="Arial"/>
          <w:sz w:val="24"/>
          <w:szCs w:val="24"/>
        </w:rPr>
        <w:t>[</w:t>
      </w:r>
      <w:r w:rsidRPr="009E4A8B">
        <w:rPr>
          <w:rFonts w:ascii="Arial" w:hAnsi="Arial" w:cs="Arial"/>
          <w:sz w:val="24"/>
          <w:szCs w:val="24"/>
        </w:rPr>
        <w:t>ARTM</w:t>
      </w:r>
      <w:bookmarkEnd w:id="0"/>
      <w:r w:rsidR="00AD0237" w:rsidRPr="009E4A8B">
        <w:rPr>
          <w:rFonts w:ascii="Arial" w:hAnsi="Arial" w:cs="Arial"/>
          <w:sz w:val="24"/>
          <w:szCs w:val="24"/>
        </w:rPr>
        <w:t xml:space="preserve"> / EXO / RTL</w:t>
      </w:r>
      <w:r w:rsidR="003E0350" w:rsidRPr="009E4A8B">
        <w:rPr>
          <w:rFonts w:ascii="Arial" w:hAnsi="Arial" w:cs="Arial"/>
          <w:sz w:val="24"/>
          <w:szCs w:val="24"/>
        </w:rPr>
        <w:t>]</w:t>
      </w:r>
      <w:r w:rsidRPr="009E4A8B">
        <w:rPr>
          <w:rFonts w:ascii="Arial" w:hAnsi="Arial" w:cs="Arial"/>
          <w:sz w:val="24"/>
          <w:szCs w:val="24"/>
        </w:rPr>
        <w:t> ;</w:t>
      </w:r>
    </w:p>
    <w:p w14:paraId="17634B6F" w14:textId="77777777" w:rsidR="00886D06" w:rsidRPr="009E4A8B" w:rsidRDefault="00886D06" w:rsidP="009E4A8B">
      <w:pPr>
        <w:pStyle w:val="Paragraphedeliste"/>
        <w:spacing w:after="0"/>
        <w:rPr>
          <w:rFonts w:ascii="Arial" w:hAnsi="Arial" w:cs="Arial"/>
          <w:sz w:val="12"/>
          <w:szCs w:val="12"/>
        </w:rPr>
      </w:pPr>
    </w:p>
    <w:p w14:paraId="4D36A61F" w14:textId="3595C023" w:rsidR="00DA191B" w:rsidRPr="009E4A8B" w:rsidRDefault="00DA191B" w:rsidP="009E4A8B">
      <w:pPr>
        <w:pStyle w:val="Paragraphedeliste"/>
        <w:numPr>
          <w:ilvl w:val="0"/>
          <w:numId w:val="32"/>
        </w:numPr>
        <w:spacing w:after="0"/>
        <w:rPr>
          <w:rFonts w:ascii="Arial" w:hAnsi="Arial" w:cs="Arial"/>
          <w:sz w:val="24"/>
          <w:szCs w:val="24"/>
        </w:rPr>
      </w:pPr>
      <w:r w:rsidRPr="009E4A8B">
        <w:rPr>
          <w:rFonts w:ascii="Arial" w:hAnsi="Arial" w:cs="Arial"/>
          <w:bCs/>
          <w:sz w:val="24"/>
          <w:szCs w:val="24"/>
          <w:u w:val="single"/>
        </w:rPr>
        <w:t xml:space="preserve">Plan d’action à l’égard des personnes handicapées </w:t>
      </w:r>
      <w:r w:rsidR="003E0350" w:rsidRPr="009E4A8B">
        <w:rPr>
          <w:rFonts w:ascii="Arial" w:hAnsi="Arial" w:cs="Arial"/>
          <w:bCs/>
          <w:sz w:val="24"/>
          <w:szCs w:val="24"/>
          <w:u w:val="single"/>
        </w:rPr>
        <w:t>[</w:t>
      </w:r>
      <w:r w:rsidRPr="009E4A8B">
        <w:rPr>
          <w:rFonts w:ascii="Arial" w:hAnsi="Arial" w:cs="Arial"/>
          <w:bCs/>
          <w:sz w:val="24"/>
          <w:szCs w:val="24"/>
          <w:u w:val="single"/>
        </w:rPr>
        <w:t>PAPH</w:t>
      </w:r>
      <w:r w:rsidR="003E0350" w:rsidRPr="009E4A8B">
        <w:rPr>
          <w:rFonts w:ascii="Arial" w:hAnsi="Arial" w:cs="Arial"/>
          <w:bCs/>
          <w:sz w:val="24"/>
          <w:szCs w:val="24"/>
          <w:u w:val="single"/>
        </w:rPr>
        <w:t>]</w:t>
      </w:r>
      <w:r w:rsidR="0013798D" w:rsidRPr="009E4A8B">
        <w:rPr>
          <w:rFonts w:ascii="Arial" w:hAnsi="Arial" w:cs="Arial"/>
          <w:bCs/>
          <w:sz w:val="24"/>
          <w:szCs w:val="24"/>
        </w:rPr>
        <w:t> : p</w:t>
      </w:r>
      <w:r w:rsidR="00D54CF3" w:rsidRPr="009E4A8B">
        <w:rPr>
          <w:rFonts w:ascii="Arial" w:hAnsi="Arial" w:cs="Arial"/>
          <w:sz w:val="24"/>
          <w:szCs w:val="24"/>
        </w:rPr>
        <w:t xml:space="preserve">articiper </w:t>
      </w:r>
      <w:r w:rsidRPr="009E4A8B">
        <w:rPr>
          <w:rFonts w:ascii="Arial" w:hAnsi="Arial" w:cs="Arial"/>
          <w:sz w:val="24"/>
          <w:szCs w:val="24"/>
        </w:rPr>
        <w:t xml:space="preserve">aux comités consultatifs </w:t>
      </w:r>
      <w:r w:rsidR="00714EE1" w:rsidRPr="009E4A8B">
        <w:rPr>
          <w:rFonts w:ascii="Arial" w:hAnsi="Arial" w:cs="Arial"/>
          <w:sz w:val="24"/>
          <w:szCs w:val="24"/>
        </w:rPr>
        <w:t>et in</w:t>
      </w:r>
      <w:r w:rsidR="0025158E" w:rsidRPr="009E4A8B">
        <w:rPr>
          <w:rFonts w:ascii="Arial" w:hAnsi="Arial" w:cs="Arial"/>
          <w:sz w:val="24"/>
          <w:szCs w:val="24"/>
        </w:rPr>
        <w:t xml:space="preserve">citer </w:t>
      </w:r>
      <w:r w:rsidR="00EE45D0" w:rsidRPr="009E4A8B">
        <w:rPr>
          <w:rFonts w:ascii="Arial" w:hAnsi="Arial" w:cs="Arial"/>
          <w:sz w:val="24"/>
          <w:szCs w:val="24"/>
        </w:rPr>
        <w:t xml:space="preserve">les nouvelles villes assujetties </w:t>
      </w:r>
      <w:r w:rsidR="0025158E" w:rsidRPr="009E4A8B">
        <w:rPr>
          <w:rFonts w:ascii="Arial" w:hAnsi="Arial" w:cs="Arial"/>
          <w:sz w:val="24"/>
          <w:szCs w:val="24"/>
        </w:rPr>
        <w:t xml:space="preserve">à </w:t>
      </w:r>
      <w:r w:rsidR="006C109A" w:rsidRPr="009E4A8B">
        <w:rPr>
          <w:rFonts w:ascii="Arial" w:hAnsi="Arial" w:cs="Arial"/>
          <w:sz w:val="24"/>
          <w:szCs w:val="24"/>
        </w:rPr>
        <w:t>constituer un comité consultatif composé d’organismes</w:t>
      </w:r>
      <w:r w:rsidR="00714EE1" w:rsidRPr="009E4A8B">
        <w:rPr>
          <w:rFonts w:ascii="Arial" w:hAnsi="Arial" w:cs="Arial"/>
          <w:sz w:val="24"/>
          <w:szCs w:val="24"/>
        </w:rPr>
        <w:t xml:space="preserve"> du milieu</w:t>
      </w:r>
      <w:r w:rsidR="006004F8" w:rsidRPr="009E4A8B">
        <w:rPr>
          <w:rFonts w:ascii="Arial" w:hAnsi="Arial" w:cs="Arial"/>
          <w:sz w:val="24"/>
          <w:szCs w:val="24"/>
        </w:rPr>
        <w:t> </w:t>
      </w:r>
      <w:r w:rsidR="002E0B50" w:rsidRPr="009E4A8B">
        <w:rPr>
          <w:rFonts w:ascii="Arial" w:hAnsi="Arial" w:cs="Arial"/>
          <w:sz w:val="24"/>
          <w:szCs w:val="24"/>
        </w:rPr>
        <w:t>;</w:t>
      </w:r>
    </w:p>
    <w:p w14:paraId="4904C9F1" w14:textId="77777777" w:rsidR="00886D06" w:rsidRPr="009E4A8B" w:rsidRDefault="00886D06" w:rsidP="009E4A8B">
      <w:pPr>
        <w:pStyle w:val="Paragraphedeliste"/>
        <w:spacing w:after="0"/>
        <w:rPr>
          <w:rFonts w:ascii="Arial" w:hAnsi="Arial" w:cs="Arial"/>
          <w:sz w:val="12"/>
          <w:szCs w:val="12"/>
        </w:rPr>
      </w:pPr>
    </w:p>
    <w:p w14:paraId="4831BD7B" w14:textId="4CF8D675" w:rsidR="00A60899" w:rsidRPr="009E4A8B" w:rsidRDefault="00A60899" w:rsidP="009E4A8B">
      <w:pPr>
        <w:pStyle w:val="Paragraphedeliste"/>
        <w:numPr>
          <w:ilvl w:val="0"/>
          <w:numId w:val="32"/>
        </w:numPr>
        <w:spacing w:after="0"/>
        <w:rPr>
          <w:rFonts w:ascii="Arial" w:hAnsi="Arial" w:cs="Arial"/>
          <w:sz w:val="24"/>
          <w:szCs w:val="24"/>
        </w:rPr>
      </w:pPr>
      <w:r w:rsidRPr="009E4A8B">
        <w:rPr>
          <w:rFonts w:ascii="Arial" w:hAnsi="Arial" w:cs="Arial"/>
          <w:sz w:val="24"/>
          <w:szCs w:val="24"/>
          <w:u w:val="single"/>
        </w:rPr>
        <w:t>Camps de jour</w:t>
      </w:r>
      <w:r w:rsidR="0013798D" w:rsidRPr="009E4A8B">
        <w:rPr>
          <w:rFonts w:ascii="Arial" w:hAnsi="Arial" w:cs="Arial"/>
          <w:sz w:val="24"/>
          <w:szCs w:val="24"/>
        </w:rPr>
        <w:t> : vision commune</w:t>
      </w:r>
      <w:r w:rsidR="00140BE5" w:rsidRPr="009E4A8B">
        <w:rPr>
          <w:rFonts w:ascii="Arial" w:hAnsi="Arial" w:cs="Arial"/>
          <w:sz w:val="24"/>
          <w:szCs w:val="24"/>
        </w:rPr>
        <w:t>, recense</w:t>
      </w:r>
      <w:r w:rsidR="00026D3C" w:rsidRPr="009E4A8B">
        <w:rPr>
          <w:rFonts w:ascii="Arial" w:hAnsi="Arial" w:cs="Arial"/>
          <w:sz w:val="24"/>
          <w:szCs w:val="24"/>
        </w:rPr>
        <w:t>r les</w:t>
      </w:r>
      <w:r w:rsidR="00140BE5" w:rsidRPr="009E4A8B">
        <w:rPr>
          <w:rFonts w:ascii="Arial" w:hAnsi="Arial" w:cs="Arial"/>
          <w:sz w:val="24"/>
          <w:szCs w:val="24"/>
        </w:rPr>
        <w:t xml:space="preserve"> enjeux vécus sur le terrain</w:t>
      </w:r>
      <w:r w:rsidR="0013798D" w:rsidRPr="009E4A8B">
        <w:rPr>
          <w:rFonts w:ascii="Arial" w:hAnsi="Arial" w:cs="Arial"/>
          <w:sz w:val="24"/>
          <w:szCs w:val="24"/>
        </w:rPr>
        <w:t xml:space="preserve"> et </w:t>
      </w:r>
      <w:r w:rsidR="00714EE1" w:rsidRPr="009E4A8B">
        <w:rPr>
          <w:rFonts w:ascii="Arial" w:hAnsi="Arial" w:cs="Arial"/>
          <w:sz w:val="24"/>
          <w:szCs w:val="24"/>
        </w:rPr>
        <w:t>promo</w:t>
      </w:r>
      <w:r w:rsidR="005E2DBF" w:rsidRPr="009E4A8B">
        <w:rPr>
          <w:rFonts w:ascii="Arial" w:hAnsi="Arial" w:cs="Arial"/>
          <w:sz w:val="24"/>
          <w:szCs w:val="24"/>
        </w:rPr>
        <w:t>uvoir le no</w:t>
      </w:r>
      <w:r w:rsidRPr="009E4A8B">
        <w:rPr>
          <w:rFonts w:ascii="Arial" w:hAnsi="Arial" w:cs="Arial"/>
          <w:sz w:val="24"/>
          <w:szCs w:val="24"/>
        </w:rPr>
        <w:t xml:space="preserve">uveau Protocole d’entente de collaboration harmonisé en </w:t>
      </w:r>
      <w:r w:rsidR="002E0B50" w:rsidRPr="009E4A8B">
        <w:rPr>
          <w:rFonts w:ascii="Arial" w:hAnsi="Arial" w:cs="Arial"/>
          <w:sz w:val="24"/>
          <w:szCs w:val="24"/>
        </w:rPr>
        <w:t>Montérégie</w:t>
      </w:r>
      <w:r w:rsidR="006004F8" w:rsidRPr="009E4A8B">
        <w:rPr>
          <w:rFonts w:ascii="Arial" w:hAnsi="Arial" w:cs="Arial"/>
          <w:sz w:val="24"/>
          <w:szCs w:val="24"/>
        </w:rPr>
        <w:t> </w:t>
      </w:r>
      <w:r w:rsidR="002E0B50" w:rsidRPr="009E4A8B">
        <w:rPr>
          <w:rFonts w:ascii="Arial" w:hAnsi="Arial" w:cs="Arial"/>
          <w:sz w:val="24"/>
          <w:szCs w:val="24"/>
        </w:rPr>
        <w:t>;</w:t>
      </w:r>
    </w:p>
    <w:p w14:paraId="55DB0CB8" w14:textId="77777777" w:rsidR="00886D06" w:rsidRPr="009E4A8B" w:rsidRDefault="00886D06" w:rsidP="009E4A8B">
      <w:pPr>
        <w:pStyle w:val="Paragraphedeliste"/>
        <w:spacing w:after="0"/>
        <w:rPr>
          <w:rFonts w:ascii="Arial" w:hAnsi="Arial" w:cs="Arial"/>
          <w:sz w:val="12"/>
          <w:szCs w:val="12"/>
        </w:rPr>
      </w:pPr>
    </w:p>
    <w:p w14:paraId="2C176DC1" w14:textId="014814E2" w:rsidR="00DA191B" w:rsidRPr="009E4A8B" w:rsidRDefault="00DA191B" w:rsidP="009E4A8B">
      <w:pPr>
        <w:pStyle w:val="Default"/>
        <w:numPr>
          <w:ilvl w:val="0"/>
          <w:numId w:val="32"/>
        </w:numPr>
        <w:spacing w:line="259" w:lineRule="auto"/>
        <w:rPr>
          <w:color w:val="auto"/>
        </w:rPr>
      </w:pPr>
      <w:r w:rsidRPr="009E4A8B">
        <w:rPr>
          <w:color w:val="auto"/>
          <w:u w:val="single"/>
        </w:rPr>
        <w:t>Logement et habitation</w:t>
      </w:r>
      <w:r w:rsidR="00FC755D" w:rsidRPr="009E4A8B">
        <w:rPr>
          <w:color w:val="auto"/>
        </w:rPr>
        <w:t xml:space="preserve"> : </w:t>
      </w:r>
      <w:r w:rsidR="00AD0237" w:rsidRPr="009E4A8B">
        <w:rPr>
          <w:color w:val="auto"/>
        </w:rPr>
        <w:t>s</w:t>
      </w:r>
      <w:r w:rsidRPr="009E4A8B">
        <w:rPr>
          <w:color w:val="auto"/>
        </w:rPr>
        <w:t>ensibiliser les élus à l’importance d’un logement accessible, adapté et abordable</w:t>
      </w:r>
      <w:r w:rsidR="00AD0237" w:rsidRPr="009E4A8B">
        <w:rPr>
          <w:color w:val="auto"/>
        </w:rPr>
        <w:t xml:space="preserve"> et </w:t>
      </w:r>
      <w:r w:rsidR="006004F8" w:rsidRPr="009E4A8B">
        <w:rPr>
          <w:color w:val="auto"/>
        </w:rPr>
        <w:t>promouvoir l</w:t>
      </w:r>
      <w:r w:rsidRPr="009E4A8B">
        <w:rPr>
          <w:color w:val="auto"/>
        </w:rPr>
        <w:t xml:space="preserve">es initiatives et </w:t>
      </w:r>
      <w:r w:rsidR="006004F8" w:rsidRPr="009E4A8B">
        <w:rPr>
          <w:color w:val="auto"/>
        </w:rPr>
        <w:t>l</w:t>
      </w:r>
      <w:r w:rsidRPr="009E4A8B">
        <w:rPr>
          <w:color w:val="auto"/>
        </w:rPr>
        <w:t>es actions portées par les organismes et les partenaires pour l’accessibilité des logements</w:t>
      </w:r>
      <w:r w:rsidR="006004F8" w:rsidRPr="009E4A8B">
        <w:rPr>
          <w:color w:val="auto"/>
        </w:rPr>
        <w:t> </w:t>
      </w:r>
      <w:r w:rsidR="002E0B50" w:rsidRPr="009E4A8B">
        <w:rPr>
          <w:color w:val="auto"/>
        </w:rPr>
        <w:t>;</w:t>
      </w:r>
    </w:p>
    <w:p w14:paraId="100A65D2" w14:textId="77777777" w:rsidR="00886D06" w:rsidRPr="009E4A8B" w:rsidRDefault="00886D06" w:rsidP="009E4A8B">
      <w:pPr>
        <w:pStyle w:val="Paragraphedeliste"/>
        <w:spacing w:after="0"/>
        <w:rPr>
          <w:sz w:val="12"/>
          <w:szCs w:val="12"/>
        </w:rPr>
      </w:pPr>
    </w:p>
    <w:p w14:paraId="5D5B2EBA" w14:textId="4555D56D" w:rsidR="00AD0237" w:rsidRPr="009E4A8B" w:rsidRDefault="002E0B50" w:rsidP="009E4A8B">
      <w:pPr>
        <w:pStyle w:val="Default"/>
        <w:numPr>
          <w:ilvl w:val="0"/>
          <w:numId w:val="32"/>
        </w:numPr>
        <w:spacing w:line="259" w:lineRule="auto"/>
        <w:rPr>
          <w:color w:val="auto"/>
        </w:rPr>
      </w:pPr>
      <w:r w:rsidRPr="009E4A8B">
        <w:rPr>
          <w:color w:val="auto"/>
          <w:u w:val="single"/>
        </w:rPr>
        <w:t>E</w:t>
      </w:r>
      <w:r w:rsidR="00AD0237" w:rsidRPr="009E4A8B">
        <w:rPr>
          <w:color w:val="auto"/>
          <w:u w:val="single"/>
        </w:rPr>
        <w:t>mployabilité (plateaux de travail</w:t>
      </w:r>
      <w:r w:rsidRPr="009E4A8B">
        <w:rPr>
          <w:color w:val="auto"/>
          <w:u w:val="single"/>
        </w:rPr>
        <w:t>)</w:t>
      </w:r>
      <w:r w:rsidR="00AD0237" w:rsidRPr="009E4A8B">
        <w:rPr>
          <w:color w:val="auto"/>
        </w:rPr>
        <w:t> : vision commune</w:t>
      </w:r>
      <w:r w:rsidR="006004F8" w:rsidRPr="009E4A8B">
        <w:rPr>
          <w:color w:val="auto"/>
        </w:rPr>
        <w:t> </w:t>
      </w:r>
      <w:r w:rsidR="00AD0237" w:rsidRPr="009E4A8B">
        <w:rPr>
          <w:color w:val="auto"/>
        </w:rPr>
        <w:t>;</w:t>
      </w:r>
    </w:p>
    <w:p w14:paraId="7D6C8B43" w14:textId="77777777" w:rsidR="00886D06" w:rsidRPr="009E4A8B" w:rsidRDefault="00886D06" w:rsidP="009E4A8B">
      <w:pPr>
        <w:pStyle w:val="Paragraphedeliste"/>
        <w:spacing w:after="0"/>
        <w:rPr>
          <w:sz w:val="12"/>
          <w:szCs w:val="12"/>
        </w:rPr>
      </w:pPr>
    </w:p>
    <w:p w14:paraId="37302C26" w14:textId="77777777" w:rsidR="003A18E2" w:rsidRPr="009E4A8B" w:rsidRDefault="003A18E2" w:rsidP="009E4A8B">
      <w:pPr>
        <w:pStyle w:val="NormalWeb"/>
        <w:spacing w:line="259" w:lineRule="auto"/>
        <w:rPr>
          <w:color w:val="auto"/>
          <w:sz w:val="24"/>
          <w:szCs w:val="24"/>
        </w:rPr>
      </w:pPr>
    </w:p>
    <w:p w14:paraId="53EA0E16" w14:textId="77777777" w:rsidR="003A18E2" w:rsidRPr="009E4A8B" w:rsidRDefault="003A18E2" w:rsidP="009E4A8B">
      <w:pPr>
        <w:spacing w:after="0"/>
        <w:rPr>
          <w:rFonts w:ascii="Arial" w:hAnsi="Arial" w:cs="Arial"/>
          <w:sz w:val="24"/>
          <w:szCs w:val="24"/>
        </w:rPr>
      </w:pPr>
    </w:p>
    <w:p w14:paraId="07CE3DCE" w14:textId="2911583D" w:rsidR="007A0119" w:rsidRPr="009E4A8B" w:rsidRDefault="0055178A" w:rsidP="009E4A8B">
      <w:pPr>
        <w:spacing w:after="0"/>
        <w:rPr>
          <w:rFonts w:ascii="Arial" w:hAnsi="Arial" w:cs="Arial"/>
          <w:b/>
          <w:sz w:val="28"/>
          <w:szCs w:val="28"/>
        </w:rPr>
      </w:pPr>
      <w:r w:rsidRPr="009E4A8B">
        <w:rPr>
          <w:rFonts w:ascii="Arial" w:hAnsi="Arial" w:cs="Arial"/>
        </w:rPr>
        <w:br w:type="page"/>
      </w:r>
      <w:r w:rsidR="0024107A" w:rsidRPr="009E4A8B">
        <w:rPr>
          <w:rFonts w:ascii="Arial" w:hAnsi="Arial" w:cs="Arial"/>
          <w:b/>
          <w:sz w:val="28"/>
          <w:szCs w:val="28"/>
        </w:rPr>
        <w:lastRenderedPageBreak/>
        <w:t xml:space="preserve">ACTIONS </w:t>
      </w:r>
      <w:r w:rsidR="00AB6EC2" w:rsidRPr="009E4A8B">
        <w:rPr>
          <w:rFonts w:ascii="Arial" w:hAnsi="Arial" w:cs="Arial"/>
          <w:b/>
          <w:sz w:val="28"/>
          <w:szCs w:val="28"/>
        </w:rPr>
        <w:t xml:space="preserve">ET </w:t>
      </w:r>
      <w:r w:rsidR="00955354" w:rsidRPr="009E4A8B">
        <w:rPr>
          <w:rFonts w:ascii="Arial" w:hAnsi="Arial" w:cs="Arial"/>
          <w:b/>
          <w:sz w:val="28"/>
          <w:szCs w:val="28"/>
        </w:rPr>
        <w:t>REPRÉSENTATION</w:t>
      </w:r>
      <w:r w:rsidR="006464B8" w:rsidRPr="009E4A8B">
        <w:rPr>
          <w:rFonts w:ascii="Arial" w:hAnsi="Arial" w:cs="Arial"/>
          <w:b/>
          <w:sz w:val="28"/>
          <w:szCs w:val="28"/>
        </w:rPr>
        <w:t>S</w:t>
      </w:r>
      <w:r w:rsidR="00955354" w:rsidRPr="009E4A8B">
        <w:rPr>
          <w:rFonts w:ascii="Arial" w:hAnsi="Arial" w:cs="Arial"/>
          <w:b/>
          <w:sz w:val="28"/>
          <w:szCs w:val="28"/>
        </w:rPr>
        <w:t xml:space="preserve"> RÉGIONALES ET SOUS-RÉGIONALES</w:t>
      </w:r>
    </w:p>
    <w:p w14:paraId="79C7F68D" w14:textId="32DD673C" w:rsidR="001170EC" w:rsidRPr="009E4A8B" w:rsidRDefault="00172090" w:rsidP="009E4A8B">
      <w:pPr>
        <w:spacing w:after="0"/>
        <w:rPr>
          <w:rFonts w:ascii="Arial" w:hAnsi="Arial" w:cs="Arial"/>
          <w:bCs/>
          <w:iCs/>
          <w:sz w:val="24"/>
          <w:szCs w:val="24"/>
        </w:rPr>
      </w:pPr>
      <w:r w:rsidRPr="009E4A8B">
        <w:rPr>
          <w:rFonts w:ascii="Arial" w:hAnsi="Arial" w:cs="Arial"/>
          <w:bCs/>
          <w:iCs/>
          <w:sz w:val="24"/>
          <w:szCs w:val="24"/>
        </w:rPr>
        <w:t xml:space="preserve">Le GAPHRSM travaille </w:t>
      </w:r>
      <w:r w:rsidR="001170EC" w:rsidRPr="009E4A8B">
        <w:rPr>
          <w:rFonts w:ascii="Arial" w:hAnsi="Arial" w:cs="Arial"/>
          <w:bCs/>
          <w:iCs/>
          <w:sz w:val="24"/>
          <w:szCs w:val="24"/>
        </w:rPr>
        <w:t xml:space="preserve">en </w:t>
      </w:r>
      <w:r w:rsidRPr="009E4A8B">
        <w:rPr>
          <w:rFonts w:ascii="Arial" w:hAnsi="Arial" w:cs="Arial"/>
          <w:bCs/>
          <w:iCs/>
          <w:sz w:val="24"/>
          <w:szCs w:val="24"/>
        </w:rPr>
        <w:t xml:space="preserve">étroite </w:t>
      </w:r>
      <w:r w:rsidR="001170EC" w:rsidRPr="009E4A8B">
        <w:rPr>
          <w:rFonts w:ascii="Arial" w:hAnsi="Arial" w:cs="Arial"/>
          <w:bCs/>
          <w:iCs/>
          <w:sz w:val="24"/>
          <w:szCs w:val="24"/>
        </w:rPr>
        <w:t>collaboration avec le GAPHRY</w:t>
      </w:r>
      <w:r w:rsidR="00AF2E0C" w:rsidRPr="009E4A8B">
        <w:rPr>
          <w:rFonts w:ascii="Arial" w:hAnsi="Arial" w:cs="Arial"/>
          <w:bCs/>
          <w:iCs/>
          <w:sz w:val="24"/>
          <w:szCs w:val="24"/>
        </w:rPr>
        <w:t xml:space="preserve"> pour la représentation du territoire en Montérégie.</w:t>
      </w:r>
    </w:p>
    <w:p w14:paraId="19DF1036" w14:textId="77777777" w:rsidR="00155B6E" w:rsidRPr="009E4A8B" w:rsidRDefault="00155B6E" w:rsidP="009E4A8B">
      <w:pPr>
        <w:spacing w:after="0"/>
        <w:rPr>
          <w:rFonts w:ascii="Arial" w:hAnsi="Arial" w:cs="Arial"/>
          <w:bCs/>
          <w:iCs/>
          <w:sz w:val="24"/>
          <w:szCs w:val="24"/>
        </w:rPr>
      </w:pPr>
    </w:p>
    <w:p w14:paraId="267AF90C" w14:textId="2A35E69E" w:rsidR="00955354" w:rsidRPr="009E4A8B" w:rsidRDefault="00955354" w:rsidP="009E4A8B">
      <w:pPr>
        <w:spacing w:after="0"/>
        <w:rPr>
          <w:rFonts w:ascii="Arial" w:hAnsi="Arial" w:cs="Arial"/>
          <w:bCs/>
          <w:iCs/>
          <w:sz w:val="24"/>
          <w:szCs w:val="24"/>
        </w:rPr>
      </w:pPr>
      <w:r w:rsidRPr="009E4A8B">
        <w:rPr>
          <w:rFonts w:ascii="Arial" w:hAnsi="Arial" w:cs="Arial"/>
          <w:bCs/>
          <w:iCs/>
          <w:sz w:val="24"/>
          <w:szCs w:val="24"/>
        </w:rPr>
        <w:t>L</w:t>
      </w:r>
      <w:r w:rsidR="00D16B09" w:rsidRPr="009E4A8B">
        <w:rPr>
          <w:rFonts w:ascii="Arial" w:hAnsi="Arial" w:cs="Arial"/>
          <w:bCs/>
          <w:iCs/>
          <w:sz w:val="24"/>
          <w:szCs w:val="24"/>
        </w:rPr>
        <w:t xml:space="preserve">e GAPHRSM </w:t>
      </w:r>
      <w:r w:rsidRPr="009E4A8B">
        <w:rPr>
          <w:rFonts w:ascii="Arial" w:hAnsi="Arial" w:cs="Arial"/>
          <w:bCs/>
          <w:iCs/>
          <w:sz w:val="24"/>
          <w:szCs w:val="24"/>
        </w:rPr>
        <w:t>participe</w:t>
      </w:r>
      <w:r w:rsidR="008755C7" w:rsidRPr="009E4A8B">
        <w:rPr>
          <w:rFonts w:ascii="Arial" w:hAnsi="Arial" w:cs="Arial"/>
          <w:bCs/>
          <w:iCs/>
          <w:sz w:val="24"/>
          <w:szCs w:val="24"/>
        </w:rPr>
        <w:t xml:space="preserve">, </w:t>
      </w:r>
      <w:r w:rsidRPr="009E4A8B">
        <w:rPr>
          <w:rFonts w:ascii="Arial" w:hAnsi="Arial" w:cs="Arial"/>
          <w:bCs/>
          <w:iCs/>
          <w:sz w:val="24"/>
          <w:szCs w:val="24"/>
        </w:rPr>
        <w:t xml:space="preserve">contribue activement </w:t>
      </w:r>
      <w:r w:rsidR="008755C7" w:rsidRPr="009E4A8B">
        <w:rPr>
          <w:rFonts w:ascii="Arial" w:hAnsi="Arial" w:cs="Arial"/>
          <w:bCs/>
          <w:iCs/>
          <w:sz w:val="24"/>
          <w:szCs w:val="24"/>
        </w:rPr>
        <w:t xml:space="preserve">et agit à titre d’agent accompagnateur et mobilisateur </w:t>
      </w:r>
      <w:r w:rsidR="00D16B09" w:rsidRPr="009E4A8B">
        <w:rPr>
          <w:rFonts w:ascii="Arial" w:hAnsi="Arial" w:cs="Arial"/>
          <w:bCs/>
          <w:iCs/>
          <w:sz w:val="24"/>
          <w:szCs w:val="24"/>
        </w:rPr>
        <w:t>des</w:t>
      </w:r>
      <w:r w:rsidRPr="009E4A8B">
        <w:rPr>
          <w:rFonts w:ascii="Arial" w:hAnsi="Arial" w:cs="Arial"/>
          <w:bCs/>
          <w:iCs/>
          <w:sz w:val="24"/>
          <w:szCs w:val="24"/>
        </w:rPr>
        <w:t xml:space="preserve"> tables de concertation régionales et sous-régionales :</w:t>
      </w:r>
    </w:p>
    <w:p w14:paraId="260140A9" w14:textId="77777777" w:rsidR="00955354" w:rsidRPr="009E4A8B" w:rsidRDefault="00955354" w:rsidP="009E4A8B">
      <w:pPr>
        <w:spacing w:after="0"/>
        <w:rPr>
          <w:rFonts w:ascii="Arial" w:hAnsi="Arial" w:cs="Arial"/>
          <w:bCs/>
          <w:iCs/>
          <w:sz w:val="24"/>
          <w:szCs w:val="24"/>
        </w:rPr>
      </w:pPr>
    </w:p>
    <w:p w14:paraId="744F14D6" w14:textId="77777777" w:rsidR="0066604D" w:rsidRPr="009E4A8B" w:rsidRDefault="0066604D" w:rsidP="009E4A8B">
      <w:pPr>
        <w:pStyle w:val="Paragraphedeliste"/>
        <w:numPr>
          <w:ilvl w:val="0"/>
          <w:numId w:val="5"/>
        </w:numPr>
        <w:spacing w:after="0"/>
        <w:ind w:hanging="294"/>
        <w:rPr>
          <w:rFonts w:ascii="Arial" w:hAnsi="Arial" w:cs="Arial"/>
          <w:sz w:val="24"/>
          <w:szCs w:val="24"/>
          <w:lang w:val="fr-FR"/>
        </w:rPr>
      </w:pPr>
      <w:r w:rsidRPr="009E4A8B">
        <w:rPr>
          <w:rFonts w:ascii="Arial" w:hAnsi="Arial" w:cs="Arial"/>
          <w:bCs/>
          <w:sz w:val="24"/>
          <w:szCs w:val="24"/>
        </w:rPr>
        <w:t xml:space="preserve">La Table de concertation des personnes handicapées de la Rive-Sud. </w:t>
      </w:r>
    </w:p>
    <w:p w14:paraId="18DF45EA" w14:textId="77777777" w:rsidR="0066604D" w:rsidRPr="009E4A8B" w:rsidRDefault="0066604D" w:rsidP="009E4A8B">
      <w:pPr>
        <w:pStyle w:val="Paragraphedeliste"/>
        <w:numPr>
          <w:ilvl w:val="1"/>
          <w:numId w:val="1"/>
        </w:numPr>
        <w:spacing w:after="0"/>
        <w:ind w:hanging="294"/>
        <w:rPr>
          <w:rFonts w:ascii="Arial" w:hAnsi="Arial" w:cs="Arial"/>
          <w:sz w:val="24"/>
          <w:szCs w:val="24"/>
          <w:lang w:val="fr-FR"/>
        </w:rPr>
      </w:pPr>
      <w:r w:rsidRPr="009E4A8B">
        <w:rPr>
          <w:rFonts w:ascii="Arial" w:hAnsi="Arial" w:cs="Arial"/>
          <w:bCs/>
          <w:sz w:val="24"/>
          <w:szCs w:val="24"/>
        </w:rPr>
        <w:t>Membre du comité de coordination.</w:t>
      </w:r>
    </w:p>
    <w:p w14:paraId="4889D256" w14:textId="7A594B07" w:rsidR="0066604D" w:rsidRPr="009E4A8B" w:rsidRDefault="0066604D" w:rsidP="009E4A8B">
      <w:pPr>
        <w:pStyle w:val="NormalWeb"/>
        <w:numPr>
          <w:ilvl w:val="0"/>
          <w:numId w:val="7"/>
        </w:numPr>
        <w:shd w:val="clear" w:color="auto" w:fill="FFFFFF"/>
        <w:autoSpaceDE w:val="0"/>
        <w:autoSpaceDN w:val="0"/>
        <w:adjustRightInd w:val="0"/>
        <w:spacing w:line="259" w:lineRule="auto"/>
        <w:ind w:hanging="294"/>
        <w:rPr>
          <w:b/>
          <w:bCs/>
          <w:color w:val="auto"/>
          <w:sz w:val="24"/>
          <w:szCs w:val="24"/>
        </w:rPr>
      </w:pPr>
      <w:r w:rsidRPr="009E4A8B">
        <w:rPr>
          <w:color w:val="auto"/>
          <w:sz w:val="24"/>
          <w:szCs w:val="24"/>
        </w:rPr>
        <w:t>La Table de concertation des associations des personnes handicapées du Haut</w:t>
      </w:r>
      <w:r w:rsidR="00C75081" w:rsidRPr="009E4A8B">
        <w:rPr>
          <w:color w:val="auto"/>
          <w:sz w:val="24"/>
          <w:szCs w:val="24"/>
        </w:rPr>
        <w:t>-</w:t>
      </w:r>
      <w:r w:rsidRPr="009E4A8B">
        <w:rPr>
          <w:color w:val="auto"/>
          <w:sz w:val="24"/>
          <w:szCs w:val="24"/>
        </w:rPr>
        <w:t>Richelieu.</w:t>
      </w:r>
    </w:p>
    <w:p w14:paraId="6A570D26" w14:textId="4DA8F0A9" w:rsidR="0066604D" w:rsidRPr="009E4A8B" w:rsidRDefault="0066604D" w:rsidP="009E4A8B">
      <w:pPr>
        <w:pStyle w:val="NormalWeb"/>
        <w:numPr>
          <w:ilvl w:val="0"/>
          <w:numId w:val="7"/>
        </w:numPr>
        <w:shd w:val="clear" w:color="auto" w:fill="FFFFFF"/>
        <w:autoSpaceDE w:val="0"/>
        <w:autoSpaceDN w:val="0"/>
        <w:adjustRightInd w:val="0"/>
        <w:spacing w:line="259" w:lineRule="auto"/>
        <w:ind w:hanging="294"/>
        <w:rPr>
          <w:b/>
          <w:bCs/>
          <w:color w:val="auto"/>
          <w:sz w:val="24"/>
          <w:szCs w:val="24"/>
        </w:rPr>
      </w:pPr>
      <w:r w:rsidRPr="009E4A8B">
        <w:rPr>
          <w:bCs/>
          <w:color w:val="auto"/>
          <w:sz w:val="24"/>
          <w:szCs w:val="24"/>
        </w:rPr>
        <w:t>La Table de concertation des organismes de personnes handicapées Ric</w:t>
      </w:r>
      <w:r w:rsidR="00C934B0" w:rsidRPr="009E4A8B">
        <w:rPr>
          <w:bCs/>
          <w:color w:val="auto"/>
          <w:sz w:val="24"/>
          <w:szCs w:val="24"/>
        </w:rPr>
        <w:t xml:space="preserve">helieu-Yamaska, territoire des </w:t>
      </w:r>
      <w:r w:rsidR="003E0350" w:rsidRPr="009E4A8B">
        <w:rPr>
          <w:bCs/>
          <w:color w:val="auto"/>
          <w:sz w:val="24"/>
          <w:szCs w:val="24"/>
        </w:rPr>
        <w:t>p</w:t>
      </w:r>
      <w:r w:rsidRPr="009E4A8B">
        <w:rPr>
          <w:bCs/>
          <w:color w:val="auto"/>
          <w:sz w:val="24"/>
          <w:szCs w:val="24"/>
        </w:rPr>
        <w:t>atriotes</w:t>
      </w:r>
      <w:r w:rsidR="00C934B0" w:rsidRPr="009E4A8B">
        <w:rPr>
          <w:bCs/>
          <w:color w:val="auto"/>
          <w:sz w:val="24"/>
          <w:szCs w:val="24"/>
        </w:rPr>
        <w:t>.</w:t>
      </w:r>
    </w:p>
    <w:p w14:paraId="28A057D4" w14:textId="340E9FB3" w:rsidR="0066604D" w:rsidRPr="009E4A8B" w:rsidRDefault="0066604D" w:rsidP="009E4A8B">
      <w:pPr>
        <w:pStyle w:val="Paragraphedeliste"/>
        <w:numPr>
          <w:ilvl w:val="0"/>
          <w:numId w:val="7"/>
        </w:numPr>
        <w:spacing w:after="0"/>
        <w:ind w:hanging="294"/>
        <w:rPr>
          <w:rFonts w:ascii="Arial" w:hAnsi="Arial" w:cs="Arial"/>
          <w:iCs/>
          <w:sz w:val="24"/>
          <w:szCs w:val="24"/>
        </w:rPr>
      </w:pPr>
      <w:r w:rsidRPr="009E4A8B">
        <w:rPr>
          <w:rFonts w:ascii="Arial" w:hAnsi="Arial" w:cs="Arial"/>
          <w:iCs/>
          <w:sz w:val="24"/>
          <w:szCs w:val="24"/>
        </w:rPr>
        <w:t xml:space="preserve">La Table de concertation pour l’intégration des enfants en service de garde de la Montérégie. </w:t>
      </w:r>
    </w:p>
    <w:p w14:paraId="2A561E82" w14:textId="77777777" w:rsidR="0066604D" w:rsidRPr="009E4A8B" w:rsidRDefault="0066604D" w:rsidP="009E4A8B">
      <w:pPr>
        <w:pStyle w:val="Paragraphedeliste"/>
        <w:numPr>
          <w:ilvl w:val="0"/>
          <w:numId w:val="7"/>
        </w:numPr>
        <w:spacing w:after="0"/>
        <w:ind w:hanging="294"/>
        <w:rPr>
          <w:rFonts w:ascii="Arial" w:hAnsi="Arial" w:cs="Arial"/>
          <w:sz w:val="24"/>
          <w:szCs w:val="24"/>
        </w:rPr>
      </w:pPr>
      <w:r w:rsidRPr="009E4A8B">
        <w:rPr>
          <w:rFonts w:ascii="Arial" w:hAnsi="Arial" w:cs="Arial"/>
          <w:sz w:val="24"/>
          <w:szCs w:val="24"/>
        </w:rPr>
        <w:t xml:space="preserve">La Table régionale pour l’intégration et le maintien en emploi des personnes handicapées de la Montérégie. </w:t>
      </w:r>
    </w:p>
    <w:p w14:paraId="3648B321" w14:textId="7E5CFB49" w:rsidR="00C61FD3" w:rsidRPr="009E4A8B" w:rsidRDefault="00C61FD3" w:rsidP="009E4A8B">
      <w:pPr>
        <w:pStyle w:val="paragraph"/>
        <w:numPr>
          <w:ilvl w:val="0"/>
          <w:numId w:val="7"/>
        </w:numPr>
        <w:spacing w:before="0" w:beforeAutospacing="0" w:after="0" w:afterAutospacing="0" w:line="259" w:lineRule="auto"/>
        <w:textAlignment w:val="baseline"/>
        <w:rPr>
          <w:rStyle w:val="normaltextrun"/>
          <w:rFonts w:ascii="Arial" w:hAnsi="Arial" w:cs="Arial"/>
        </w:rPr>
      </w:pPr>
      <w:r w:rsidRPr="009E4A8B">
        <w:rPr>
          <w:rStyle w:val="normaltextrun"/>
          <w:rFonts w:ascii="Arial" w:hAnsi="Arial" w:cs="Arial"/>
          <w:lang w:val="fr-CA"/>
        </w:rPr>
        <w:t>Table régionale des organismes communautaires de la Montérégie (TROCM)</w:t>
      </w:r>
      <w:r w:rsidR="00C2700A" w:rsidRPr="009E4A8B">
        <w:rPr>
          <w:rStyle w:val="normaltextrun"/>
          <w:rFonts w:ascii="Arial" w:hAnsi="Arial" w:cs="Arial"/>
          <w:lang w:val="fr-CA"/>
        </w:rPr>
        <w:t>.</w:t>
      </w:r>
    </w:p>
    <w:p w14:paraId="3E729A59" w14:textId="77777777" w:rsidR="0055178A" w:rsidRPr="009E4A8B" w:rsidRDefault="0055178A" w:rsidP="009E4A8B">
      <w:pPr>
        <w:pStyle w:val="Paragraphedeliste"/>
        <w:spacing w:after="0"/>
        <w:rPr>
          <w:rFonts w:ascii="Arial" w:hAnsi="Arial" w:cs="Arial"/>
          <w:sz w:val="24"/>
          <w:szCs w:val="24"/>
        </w:rPr>
      </w:pPr>
    </w:p>
    <w:p w14:paraId="421DBD59" w14:textId="77777777" w:rsidR="006004F8" w:rsidRPr="009E4A8B" w:rsidRDefault="006004F8" w:rsidP="009E4A8B">
      <w:pPr>
        <w:pStyle w:val="Paragraphedeliste"/>
        <w:spacing w:after="0"/>
        <w:rPr>
          <w:rFonts w:ascii="Arial" w:hAnsi="Arial" w:cs="Arial"/>
          <w:sz w:val="24"/>
          <w:szCs w:val="24"/>
        </w:rPr>
      </w:pPr>
    </w:p>
    <w:p w14:paraId="5BF955A7" w14:textId="77777777" w:rsidR="00DD430C" w:rsidRPr="009E4A8B" w:rsidRDefault="00DD430C" w:rsidP="009E4A8B">
      <w:pPr>
        <w:pStyle w:val="Paragraphedeliste"/>
        <w:spacing w:after="0"/>
        <w:rPr>
          <w:rFonts w:ascii="Arial" w:hAnsi="Arial" w:cs="Arial"/>
          <w:sz w:val="24"/>
          <w:szCs w:val="24"/>
        </w:rPr>
      </w:pPr>
    </w:p>
    <w:p w14:paraId="3F0B65AF" w14:textId="6EAAEBB3" w:rsidR="00AB6EC2" w:rsidRPr="009E4A8B" w:rsidRDefault="00AB6EC2" w:rsidP="009E4A8B">
      <w:pPr>
        <w:spacing w:after="0"/>
        <w:rPr>
          <w:rFonts w:ascii="Arial" w:hAnsi="Arial" w:cs="Arial"/>
          <w:b/>
          <w:bCs/>
          <w:sz w:val="24"/>
          <w:szCs w:val="24"/>
        </w:rPr>
      </w:pPr>
      <w:r w:rsidRPr="009E4A8B">
        <w:rPr>
          <w:rFonts w:ascii="Arial" w:hAnsi="Arial" w:cs="Arial"/>
          <w:b/>
          <w:bCs/>
          <w:sz w:val="24"/>
          <w:szCs w:val="24"/>
        </w:rPr>
        <w:t>SOUTIEN À LA FAMILLE ET À LA PERSONNE</w:t>
      </w:r>
    </w:p>
    <w:p w14:paraId="7D222A41" w14:textId="77777777" w:rsidR="00AB6EC2" w:rsidRPr="009E4A8B" w:rsidRDefault="00AB6EC2" w:rsidP="009E4A8B">
      <w:pPr>
        <w:spacing w:after="0"/>
        <w:rPr>
          <w:rFonts w:ascii="Arial" w:hAnsi="Arial" w:cs="Arial"/>
          <w:sz w:val="12"/>
          <w:szCs w:val="12"/>
        </w:rPr>
      </w:pPr>
    </w:p>
    <w:p w14:paraId="683F28F4" w14:textId="77777777" w:rsidR="00AB6EC2" w:rsidRPr="009E4A8B" w:rsidRDefault="00AB6EC2" w:rsidP="009E4A8B">
      <w:pPr>
        <w:spacing w:after="0"/>
        <w:rPr>
          <w:rFonts w:ascii="Arial" w:hAnsi="Arial" w:cs="Arial"/>
          <w:bCs/>
          <w:sz w:val="24"/>
          <w:szCs w:val="24"/>
          <w:u w:val="single"/>
        </w:rPr>
      </w:pPr>
      <w:r w:rsidRPr="009E4A8B">
        <w:rPr>
          <w:rFonts w:ascii="Arial" w:hAnsi="Arial" w:cs="Arial"/>
          <w:bCs/>
          <w:sz w:val="24"/>
          <w:szCs w:val="24"/>
          <w:u w:val="single"/>
        </w:rPr>
        <w:t>Socioprofessionnel</w:t>
      </w:r>
    </w:p>
    <w:p w14:paraId="116D4691" w14:textId="2230B893" w:rsidR="00AB6EC2" w:rsidRPr="009E4A8B" w:rsidRDefault="00704C2D" w:rsidP="009E4A8B">
      <w:pPr>
        <w:spacing w:after="0"/>
        <w:rPr>
          <w:rFonts w:ascii="Arial" w:hAnsi="Arial" w:cs="Arial"/>
          <w:sz w:val="24"/>
          <w:szCs w:val="24"/>
        </w:rPr>
      </w:pPr>
      <w:r w:rsidRPr="009E4A8B">
        <w:rPr>
          <w:rFonts w:ascii="Arial" w:hAnsi="Arial" w:cs="Arial"/>
          <w:sz w:val="24"/>
          <w:szCs w:val="24"/>
        </w:rPr>
        <w:t>Exercer une veille et s</w:t>
      </w:r>
      <w:r w:rsidR="00AB6EC2" w:rsidRPr="009E4A8B">
        <w:rPr>
          <w:rFonts w:ascii="Arial" w:hAnsi="Arial" w:cs="Arial"/>
          <w:sz w:val="24"/>
          <w:szCs w:val="24"/>
        </w:rPr>
        <w:t>ui</w:t>
      </w:r>
      <w:r w:rsidRPr="009E4A8B">
        <w:rPr>
          <w:rFonts w:ascii="Arial" w:hAnsi="Arial" w:cs="Arial"/>
          <w:sz w:val="24"/>
          <w:szCs w:val="24"/>
        </w:rPr>
        <w:t>vre</w:t>
      </w:r>
      <w:r w:rsidR="00AB6EC2" w:rsidRPr="009E4A8B">
        <w:rPr>
          <w:rFonts w:ascii="Arial" w:hAnsi="Arial" w:cs="Arial"/>
          <w:sz w:val="24"/>
          <w:szCs w:val="24"/>
        </w:rPr>
        <w:t xml:space="preserve"> l</w:t>
      </w:r>
      <w:r w:rsidRPr="009E4A8B">
        <w:rPr>
          <w:rFonts w:ascii="Arial" w:hAnsi="Arial" w:cs="Arial"/>
          <w:sz w:val="24"/>
          <w:szCs w:val="24"/>
        </w:rPr>
        <w:t>’implantation des lignes directrices ministérielles.</w:t>
      </w:r>
    </w:p>
    <w:p w14:paraId="204DF5FF" w14:textId="77777777" w:rsidR="00AB6EC2" w:rsidRPr="009E4A8B" w:rsidRDefault="00AB6EC2" w:rsidP="009E4A8B">
      <w:pPr>
        <w:spacing w:after="0"/>
        <w:rPr>
          <w:rFonts w:ascii="Arial" w:hAnsi="Arial" w:cs="Arial"/>
          <w:bCs/>
          <w:sz w:val="24"/>
          <w:szCs w:val="24"/>
        </w:rPr>
      </w:pPr>
    </w:p>
    <w:p w14:paraId="69E2F9DF" w14:textId="6B983974" w:rsidR="00AB6EC2" w:rsidRPr="009E4A8B" w:rsidRDefault="00DD430C" w:rsidP="009E4A8B">
      <w:pPr>
        <w:spacing w:after="0"/>
        <w:rPr>
          <w:rFonts w:ascii="Arial" w:hAnsi="Arial" w:cs="Arial"/>
          <w:bCs/>
          <w:sz w:val="24"/>
          <w:szCs w:val="24"/>
          <w:u w:val="single"/>
        </w:rPr>
      </w:pPr>
      <w:r w:rsidRPr="009E4A8B">
        <w:rPr>
          <w:rFonts w:ascii="Arial" w:hAnsi="Arial" w:cs="Arial"/>
          <w:bCs/>
          <w:sz w:val="24"/>
          <w:szCs w:val="24"/>
          <w:u w:val="single"/>
        </w:rPr>
        <w:t xml:space="preserve">Comité </w:t>
      </w:r>
      <w:r w:rsidR="00AB6EC2" w:rsidRPr="009E4A8B">
        <w:rPr>
          <w:rFonts w:ascii="Arial" w:hAnsi="Arial" w:cs="Arial"/>
          <w:bCs/>
          <w:sz w:val="24"/>
          <w:szCs w:val="24"/>
          <w:u w:val="single"/>
        </w:rPr>
        <w:t xml:space="preserve">Proche </w:t>
      </w:r>
      <w:proofErr w:type="spellStart"/>
      <w:r w:rsidR="00AB6EC2" w:rsidRPr="009E4A8B">
        <w:rPr>
          <w:rFonts w:ascii="Arial" w:hAnsi="Arial" w:cs="Arial"/>
          <w:bCs/>
          <w:sz w:val="24"/>
          <w:szCs w:val="24"/>
          <w:u w:val="single"/>
        </w:rPr>
        <w:t>aidance</w:t>
      </w:r>
      <w:proofErr w:type="spellEnd"/>
      <w:r w:rsidRPr="009E4A8B">
        <w:rPr>
          <w:rFonts w:ascii="Arial" w:hAnsi="Arial" w:cs="Arial"/>
          <w:bCs/>
          <w:sz w:val="24"/>
          <w:szCs w:val="24"/>
          <w:u w:val="single"/>
        </w:rPr>
        <w:t xml:space="preserve"> Montérégie</w:t>
      </w:r>
      <w:r w:rsidR="001940A9" w:rsidRPr="009E4A8B">
        <w:rPr>
          <w:rFonts w:ascii="Arial" w:hAnsi="Arial" w:cs="Arial"/>
          <w:bCs/>
          <w:sz w:val="24"/>
          <w:szCs w:val="24"/>
          <w:u w:val="single"/>
        </w:rPr>
        <w:t xml:space="preserve"> (CISSS, OC, TROCM, L’APPUI)</w:t>
      </w:r>
    </w:p>
    <w:p w14:paraId="58660C1A" w14:textId="49E0FEC4" w:rsidR="00AB6EC2" w:rsidRPr="009E4A8B" w:rsidRDefault="00704C2D" w:rsidP="009E4A8B">
      <w:pPr>
        <w:spacing w:after="0"/>
        <w:rPr>
          <w:rFonts w:ascii="Arial" w:hAnsi="Arial" w:cs="Arial"/>
          <w:b/>
          <w:sz w:val="24"/>
          <w:szCs w:val="24"/>
        </w:rPr>
      </w:pPr>
      <w:r w:rsidRPr="009E4A8B">
        <w:rPr>
          <w:rFonts w:ascii="Arial" w:hAnsi="Arial" w:cs="Arial"/>
          <w:sz w:val="24"/>
          <w:szCs w:val="24"/>
        </w:rPr>
        <w:t xml:space="preserve">Participer aux </w:t>
      </w:r>
      <w:r w:rsidR="001940A9" w:rsidRPr="009E4A8B">
        <w:rPr>
          <w:rFonts w:ascii="Arial" w:hAnsi="Arial" w:cs="Arial"/>
          <w:sz w:val="24"/>
          <w:szCs w:val="24"/>
        </w:rPr>
        <w:t xml:space="preserve">rencontres et aux </w:t>
      </w:r>
      <w:r w:rsidRPr="009E4A8B">
        <w:rPr>
          <w:rFonts w:ascii="Arial" w:hAnsi="Arial" w:cs="Arial"/>
          <w:sz w:val="24"/>
          <w:szCs w:val="24"/>
        </w:rPr>
        <w:t xml:space="preserve">travaux </w:t>
      </w:r>
      <w:r w:rsidR="00AB6EC2" w:rsidRPr="009E4A8B">
        <w:rPr>
          <w:rFonts w:ascii="Arial" w:hAnsi="Arial" w:cs="Arial"/>
          <w:sz w:val="24"/>
          <w:szCs w:val="24"/>
        </w:rPr>
        <w:t>servant à soutenir les PPA</w:t>
      </w:r>
      <w:r w:rsidR="00B81D29" w:rsidRPr="009E4A8B">
        <w:rPr>
          <w:rFonts w:ascii="Arial" w:hAnsi="Arial" w:cs="Arial"/>
          <w:sz w:val="24"/>
          <w:szCs w:val="24"/>
        </w:rPr>
        <w:t xml:space="preserve"> en </w:t>
      </w:r>
      <w:r w:rsidR="00AB6EC2" w:rsidRPr="009E4A8B">
        <w:rPr>
          <w:rFonts w:ascii="Arial" w:hAnsi="Arial" w:cs="Arial"/>
          <w:sz w:val="24"/>
          <w:szCs w:val="24"/>
        </w:rPr>
        <w:t>contribu</w:t>
      </w:r>
      <w:r w:rsidR="00B81D29" w:rsidRPr="009E4A8B">
        <w:rPr>
          <w:rFonts w:ascii="Arial" w:hAnsi="Arial" w:cs="Arial"/>
          <w:sz w:val="24"/>
          <w:szCs w:val="24"/>
        </w:rPr>
        <w:t>ant</w:t>
      </w:r>
      <w:r w:rsidR="00AB6EC2" w:rsidRPr="009E4A8B">
        <w:rPr>
          <w:rFonts w:ascii="Arial" w:hAnsi="Arial" w:cs="Arial"/>
          <w:sz w:val="24"/>
          <w:szCs w:val="24"/>
        </w:rPr>
        <w:t xml:space="preserve"> à leurs santé, bien-être et qualité de vie.</w:t>
      </w:r>
    </w:p>
    <w:p w14:paraId="5DEB331C" w14:textId="0D4353DA" w:rsidR="00AB6EC2" w:rsidRPr="009E4A8B" w:rsidRDefault="00AB6EC2" w:rsidP="009E4A8B">
      <w:pPr>
        <w:spacing w:after="0"/>
        <w:rPr>
          <w:rFonts w:ascii="Arial" w:hAnsi="Arial" w:cs="Arial"/>
          <w:bCs/>
          <w:sz w:val="24"/>
          <w:szCs w:val="24"/>
        </w:rPr>
      </w:pPr>
    </w:p>
    <w:p w14:paraId="6A80676B" w14:textId="59F3062E" w:rsidR="00AB6EC2" w:rsidRPr="009E4A8B" w:rsidRDefault="00AB6EC2" w:rsidP="009E4A8B">
      <w:pPr>
        <w:spacing w:after="0"/>
        <w:rPr>
          <w:rFonts w:ascii="Arial" w:hAnsi="Arial" w:cs="Arial"/>
          <w:bCs/>
          <w:sz w:val="24"/>
          <w:szCs w:val="24"/>
          <w:u w:val="single"/>
        </w:rPr>
      </w:pPr>
      <w:r w:rsidRPr="009E4A8B">
        <w:rPr>
          <w:rFonts w:ascii="Arial" w:hAnsi="Arial" w:cs="Arial"/>
          <w:bCs/>
          <w:sz w:val="24"/>
          <w:szCs w:val="24"/>
          <w:u w:val="single"/>
        </w:rPr>
        <w:t>Logements supervisés (milieux de vie</w:t>
      </w:r>
      <w:r w:rsidR="0057161D" w:rsidRPr="009E4A8B">
        <w:rPr>
          <w:rFonts w:ascii="Arial" w:hAnsi="Arial" w:cs="Arial"/>
          <w:bCs/>
          <w:sz w:val="24"/>
          <w:szCs w:val="24"/>
          <w:u w:val="single"/>
        </w:rPr>
        <w:t>)</w:t>
      </w:r>
    </w:p>
    <w:p w14:paraId="06AB7BA4" w14:textId="47D0458D" w:rsidR="00AB6EC2" w:rsidRPr="009E4A8B" w:rsidRDefault="004E1C4D" w:rsidP="009E4A8B">
      <w:pPr>
        <w:pStyle w:val="Paragraphedeliste"/>
        <w:numPr>
          <w:ilvl w:val="0"/>
          <w:numId w:val="25"/>
        </w:numPr>
        <w:spacing w:after="0"/>
        <w:rPr>
          <w:rFonts w:ascii="Arial" w:hAnsi="Arial" w:cs="Arial"/>
          <w:bCs/>
          <w:sz w:val="24"/>
          <w:szCs w:val="24"/>
        </w:rPr>
      </w:pPr>
      <w:r w:rsidRPr="009E4A8B">
        <w:rPr>
          <w:rFonts w:ascii="Arial" w:hAnsi="Arial" w:cs="Arial"/>
          <w:bCs/>
          <w:sz w:val="24"/>
          <w:szCs w:val="24"/>
        </w:rPr>
        <w:t>S</w:t>
      </w:r>
      <w:r w:rsidR="00AB6EC2" w:rsidRPr="009E4A8B">
        <w:rPr>
          <w:rFonts w:ascii="Arial" w:hAnsi="Arial" w:cs="Arial"/>
          <w:sz w:val="24"/>
          <w:szCs w:val="24"/>
        </w:rPr>
        <w:t>ensibilise</w:t>
      </w:r>
      <w:r w:rsidRPr="009E4A8B">
        <w:rPr>
          <w:rFonts w:ascii="Arial" w:hAnsi="Arial" w:cs="Arial"/>
          <w:sz w:val="24"/>
          <w:szCs w:val="24"/>
        </w:rPr>
        <w:t>r</w:t>
      </w:r>
      <w:r w:rsidR="00AB6EC2" w:rsidRPr="009E4A8B">
        <w:rPr>
          <w:rFonts w:ascii="Arial" w:hAnsi="Arial" w:cs="Arial"/>
          <w:sz w:val="24"/>
          <w:szCs w:val="24"/>
        </w:rPr>
        <w:t xml:space="preserve"> les partenaires de la santé et des services sociaux à la </w:t>
      </w:r>
      <w:r w:rsidR="00AB6EC2" w:rsidRPr="009E4A8B">
        <w:rPr>
          <w:rFonts w:ascii="Arial" w:hAnsi="Arial" w:cs="Arial"/>
          <w:bCs/>
          <w:sz w:val="24"/>
          <w:szCs w:val="24"/>
        </w:rPr>
        <w:t xml:space="preserve">déresponsabilisation du RSSS, au manque de ressources et au fardeau des parents et </w:t>
      </w:r>
      <w:r w:rsidR="00F046F0" w:rsidRPr="009E4A8B">
        <w:rPr>
          <w:rFonts w:ascii="Arial" w:hAnsi="Arial" w:cs="Arial"/>
          <w:bCs/>
          <w:sz w:val="24"/>
          <w:szCs w:val="24"/>
        </w:rPr>
        <w:t xml:space="preserve">des </w:t>
      </w:r>
      <w:r w:rsidR="00AB6EC2" w:rsidRPr="009E4A8B">
        <w:rPr>
          <w:rFonts w:ascii="Arial" w:hAnsi="Arial" w:cs="Arial"/>
          <w:bCs/>
          <w:sz w:val="24"/>
          <w:szCs w:val="24"/>
        </w:rPr>
        <w:t>proches aidants quant à la création de ressources de type OBNL</w:t>
      </w:r>
      <w:r w:rsidR="009879D1" w:rsidRPr="009E4A8B">
        <w:rPr>
          <w:rFonts w:ascii="Arial" w:hAnsi="Arial" w:cs="Arial"/>
          <w:bCs/>
          <w:sz w:val="24"/>
          <w:szCs w:val="24"/>
        </w:rPr>
        <w:t> </w:t>
      </w:r>
      <w:r w:rsidRPr="009E4A8B">
        <w:rPr>
          <w:rFonts w:ascii="Arial" w:hAnsi="Arial" w:cs="Arial"/>
          <w:bCs/>
          <w:sz w:val="24"/>
          <w:szCs w:val="24"/>
        </w:rPr>
        <w:t>;</w:t>
      </w:r>
    </w:p>
    <w:p w14:paraId="73059B18" w14:textId="2316D82F" w:rsidR="004E1C4D" w:rsidRPr="009E4A8B" w:rsidRDefault="004E1C4D" w:rsidP="009E4A8B">
      <w:pPr>
        <w:pStyle w:val="Paragraphedeliste"/>
        <w:numPr>
          <w:ilvl w:val="0"/>
          <w:numId w:val="25"/>
        </w:numPr>
        <w:spacing w:after="0"/>
        <w:rPr>
          <w:rFonts w:ascii="Arial" w:hAnsi="Arial" w:cs="Arial"/>
          <w:bCs/>
          <w:sz w:val="24"/>
          <w:szCs w:val="24"/>
        </w:rPr>
      </w:pPr>
      <w:r w:rsidRPr="009E4A8B">
        <w:rPr>
          <w:rFonts w:ascii="Arial" w:hAnsi="Arial" w:cs="Arial"/>
          <w:bCs/>
          <w:sz w:val="24"/>
          <w:szCs w:val="24"/>
        </w:rPr>
        <w:t xml:space="preserve">Faire partie des consultations du CISSSMO et du comité </w:t>
      </w:r>
      <w:r w:rsidR="005972E9" w:rsidRPr="009E4A8B">
        <w:rPr>
          <w:rFonts w:ascii="Arial" w:hAnsi="Arial" w:cs="Arial"/>
          <w:bCs/>
          <w:sz w:val="24"/>
          <w:szCs w:val="24"/>
        </w:rPr>
        <w:t xml:space="preserve">consultatif </w:t>
      </w:r>
      <w:r w:rsidRPr="009E4A8B">
        <w:rPr>
          <w:rFonts w:ascii="Arial" w:hAnsi="Arial" w:cs="Arial"/>
          <w:bCs/>
          <w:sz w:val="24"/>
          <w:szCs w:val="24"/>
        </w:rPr>
        <w:t xml:space="preserve">régional </w:t>
      </w:r>
      <w:r w:rsidR="006004F8" w:rsidRPr="009E4A8B">
        <w:rPr>
          <w:rFonts w:ascii="Arial" w:hAnsi="Arial" w:cs="Arial"/>
          <w:bCs/>
          <w:sz w:val="24"/>
          <w:szCs w:val="24"/>
        </w:rPr>
        <w:t>d’</w:t>
      </w:r>
      <w:r w:rsidRPr="009E4A8B">
        <w:rPr>
          <w:rFonts w:ascii="Arial" w:hAnsi="Arial" w:cs="Arial"/>
          <w:bCs/>
          <w:sz w:val="24"/>
          <w:szCs w:val="24"/>
        </w:rPr>
        <w:t>hébergement</w:t>
      </w:r>
      <w:r w:rsidR="006004F8" w:rsidRPr="009E4A8B">
        <w:rPr>
          <w:rFonts w:ascii="Arial" w:hAnsi="Arial" w:cs="Arial"/>
          <w:bCs/>
          <w:sz w:val="24"/>
          <w:szCs w:val="24"/>
        </w:rPr>
        <w:t xml:space="preserve">s et de </w:t>
      </w:r>
      <w:r w:rsidRPr="009E4A8B">
        <w:rPr>
          <w:rFonts w:ascii="Arial" w:hAnsi="Arial" w:cs="Arial"/>
          <w:bCs/>
          <w:sz w:val="24"/>
          <w:szCs w:val="24"/>
        </w:rPr>
        <w:t>logement</w:t>
      </w:r>
      <w:r w:rsidR="006004F8" w:rsidRPr="009E4A8B">
        <w:rPr>
          <w:rFonts w:ascii="Arial" w:hAnsi="Arial" w:cs="Arial"/>
          <w:bCs/>
          <w:sz w:val="24"/>
          <w:szCs w:val="24"/>
        </w:rPr>
        <w:t>s</w:t>
      </w:r>
      <w:r w:rsidR="00C678AF" w:rsidRPr="009E4A8B">
        <w:rPr>
          <w:rFonts w:ascii="Arial" w:hAnsi="Arial" w:cs="Arial"/>
          <w:bCs/>
          <w:sz w:val="24"/>
          <w:szCs w:val="24"/>
        </w:rPr>
        <w:t xml:space="preserve"> (arrimage </w:t>
      </w:r>
      <w:r w:rsidR="006004F8" w:rsidRPr="009E4A8B">
        <w:rPr>
          <w:rFonts w:ascii="Arial" w:hAnsi="Arial" w:cs="Arial"/>
          <w:bCs/>
          <w:sz w:val="24"/>
          <w:szCs w:val="24"/>
        </w:rPr>
        <w:t xml:space="preserve">du </w:t>
      </w:r>
      <w:r w:rsidR="00C678AF" w:rsidRPr="009E4A8B">
        <w:rPr>
          <w:rFonts w:ascii="Arial" w:hAnsi="Arial" w:cs="Arial"/>
          <w:bCs/>
          <w:sz w:val="24"/>
          <w:szCs w:val="24"/>
        </w:rPr>
        <w:t>plan clinique en hébergement)</w:t>
      </w:r>
      <w:r w:rsidRPr="009E4A8B">
        <w:rPr>
          <w:rFonts w:ascii="Arial" w:hAnsi="Arial" w:cs="Arial"/>
          <w:bCs/>
          <w:sz w:val="24"/>
          <w:szCs w:val="24"/>
        </w:rPr>
        <w:t>.</w:t>
      </w:r>
    </w:p>
    <w:p w14:paraId="1AA7B37F" w14:textId="77777777" w:rsidR="00AB6EC2" w:rsidRPr="009E4A8B" w:rsidRDefault="00AB6EC2" w:rsidP="009E4A8B">
      <w:pPr>
        <w:spacing w:after="0"/>
        <w:contextualSpacing/>
        <w:rPr>
          <w:rFonts w:ascii="Arial" w:hAnsi="Arial" w:cs="Arial"/>
          <w:bCs/>
          <w:sz w:val="24"/>
          <w:szCs w:val="24"/>
        </w:rPr>
      </w:pPr>
    </w:p>
    <w:p w14:paraId="2E9DBF04" w14:textId="77777777" w:rsidR="00AB6EC2" w:rsidRPr="009E4A8B" w:rsidRDefault="00AB6EC2" w:rsidP="009E4A8B">
      <w:pPr>
        <w:spacing w:after="0"/>
        <w:contextualSpacing/>
        <w:rPr>
          <w:rFonts w:ascii="Arial" w:hAnsi="Arial" w:cs="Arial"/>
          <w:bCs/>
          <w:sz w:val="24"/>
          <w:szCs w:val="24"/>
          <w:u w:val="single"/>
        </w:rPr>
      </w:pPr>
      <w:r w:rsidRPr="009E4A8B">
        <w:rPr>
          <w:rFonts w:ascii="Arial" w:hAnsi="Arial" w:cs="Arial"/>
          <w:bCs/>
          <w:sz w:val="24"/>
          <w:szCs w:val="24"/>
          <w:u w:val="single"/>
        </w:rPr>
        <w:t>Gamme de services</w:t>
      </w:r>
    </w:p>
    <w:p w14:paraId="747E8CA2" w14:textId="77777777" w:rsidR="006004F8" w:rsidRPr="009E4A8B" w:rsidRDefault="005972E9" w:rsidP="009E4A8B">
      <w:pPr>
        <w:spacing w:after="0"/>
        <w:rPr>
          <w:rFonts w:ascii="Arial" w:hAnsi="Arial" w:cs="Arial"/>
          <w:bCs/>
          <w:sz w:val="24"/>
          <w:szCs w:val="24"/>
        </w:rPr>
      </w:pPr>
      <w:r w:rsidRPr="009E4A8B">
        <w:rPr>
          <w:rFonts w:ascii="Arial" w:hAnsi="Arial" w:cs="Arial"/>
          <w:sz w:val="24"/>
          <w:szCs w:val="24"/>
        </w:rPr>
        <w:t>E</w:t>
      </w:r>
      <w:r w:rsidR="00AB6EC2" w:rsidRPr="009E4A8B">
        <w:rPr>
          <w:rFonts w:ascii="Arial" w:hAnsi="Arial" w:cs="Arial"/>
          <w:bCs/>
          <w:sz w:val="24"/>
          <w:szCs w:val="24"/>
        </w:rPr>
        <w:t>xerce</w:t>
      </w:r>
      <w:r w:rsidRPr="009E4A8B">
        <w:rPr>
          <w:rFonts w:ascii="Arial" w:hAnsi="Arial" w:cs="Arial"/>
          <w:bCs/>
          <w:sz w:val="24"/>
          <w:szCs w:val="24"/>
        </w:rPr>
        <w:t>r</w:t>
      </w:r>
      <w:r w:rsidR="00AB6EC2" w:rsidRPr="009E4A8B">
        <w:rPr>
          <w:rFonts w:ascii="Arial" w:hAnsi="Arial" w:cs="Arial"/>
          <w:bCs/>
          <w:sz w:val="24"/>
          <w:szCs w:val="24"/>
        </w:rPr>
        <w:t xml:space="preserve"> une v</w:t>
      </w:r>
      <w:r w:rsidR="00026D3C" w:rsidRPr="009E4A8B">
        <w:rPr>
          <w:rFonts w:ascii="Arial" w:hAnsi="Arial" w:cs="Arial"/>
          <w:bCs/>
          <w:sz w:val="24"/>
          <w:szCs w:val="24"/>
        </w:rPr>
        <w:t>eille</w:t>
      </w:r>
      <w:r w:rsidR="00AB6EC2" w:rsidRPr="009E4A8B">
        <w:rPr>
          <w:rFonts w:ascii="Arial" w:hAnsi="Arial" w:cs="Arial"/>
          <w:bCs/>
          <w:sz w:val="24"/>
          <w:szCs w:val="24"/>
        </w:rPr>
        <w:t xml:space="preserve"> et f</w:t>
      </w:r>
      <w:r w:rsidR="00FE51E6" w:rsidRPr="009E4A8B">
        <w:rPr>
          <w:rFonts w:ascii="Arial" w:hAnsi="Arial" w:cs="Arial"/>
          <w:bCs/>
          <w:sz w:val="24"/>
          <w:szCs w:val="24"/>
        </w:rPr>
        <w:t>ai</w:t>
      </w:r>
      <w:r w:rsidRPr="009E4A8B">
        <w:rPr>
          <w:rFonts w:ascii="Arial" w:hAnsi="Arial" w:cs="Arial"/>
          <w:bCs/>
          <w:sz w:val="24"/>
          <w:szCs w:val="24"/>
        </w:rPr>
        <w:t>re</w:t>
      </w:r>
      <w:r w:rsidR="00FE51E6" w:rsidRPr="009E4A8B">
        <w:rPr>
          <w:rFonts w:ascii="Arial" w:hAnsi="Arial" w:cs="Arial"/>
          <w:bCs/>
          <w:sz w:val="24"/>
          <w:szCs w:val="24"/>
        </w:rPr>
        <w:t xml:space="preserve"> </w:t>
      </w:r>
      <w:r w:rsidR="00AB6EC2" w:rsidRPr="009E4A8B">
        <w:rPr>
          <w:rFonts w:ascii="Arial" w:hAnsi="Arial" w:cs="Arial"/>
          <w:bCs/>
          <w:sz w:val="24"/>
          <w:szCs w:val="24"/>
        </w:rPr>
        <w:t>partie des comités consultatifs pour l’implantation et le déploiement de la gamme de services en Montérégie</w:t>
      </w:r>
      <w:r w:rsidR="006004F8" w:rsidRPr="009E4A8B">
        <w:rPr>
          <w:rFonts w:ascii="Arial" w:hAnsi="Arial" w:cs="Arial"/>
          <w:bCs/>
          <w:sz w:val="24"/>
          <w:szCs w:val="24"/>
        </w:rPr>
        <w:t>.</w:t>
      </w:r>
    </w:p>
    <w:p w14:paraId="7F4F6863" w14:textId="42B3FEC0" w:rsidR="00AB6EC2" w:rsidRPr="009E4A8B" w:rsidRDefault="00AB6EC2" w:rsidP="009E4A8B">
      <w:pPr>
        <w:pStyle w:val="Paragraphedeliste"/>
        <w:spacing w:after="0"/>
        <w:rPr>
          <w:rFonts w:ascii="Arial" w:hAnsi="Arial" w:cs="Arial"/>
          <w:bCs/>
          <w:sz w:val="24"/>
          <w:szCs w:val="24"/>
        </w:rPr>
      </w:pPr>
    </w:p>
    <w:p w14:paraId="17AABA8B" w14:textId="77777777" w:rsidR="006004F8" w:rsidRPr="009E4A8B" w:rsidRDefault="00026D3C" w:rsidP="009E4A8B">
      <w:pPr>
        <w:spacing w:after="0"/>
        <w:rPr>
          <w:rFonts w:ascii="Arial" w:hAnsi="Arial" w:cs="Arial"/>
          <w:bCs/>
          <w:sz w:val="24"/>
          <w:szCs w:val="24"/>
        </w:rPr>
      </w:pPr>
      <w:r w:rsidRPr="009E4A8B">
        <w:rPr>
          <w:rFonts w:ascii="Arial" w:hAnsi="Arial" w:cs="Arial"/>
          <w:bCs/>
          <w:sz w:val="24"/>
          <w:szCs w:val="24"/>
          <w:u w:val="single"/>
        </w:rPr>
        <w:t xml:space="preserve">Programme </w:t>
      </w:r>
      <w:r w:rsidR="007E00BC" w:rsidRPr="009E4A8B">
        <w:rPr>
          <w:rFonts w:ascii="Arial" w:hAnsi="Arial" w:cs="Arial"/>
          <w:bCs/>
          <w:sz w:val="24"/>
          <w:szCs w:val="24"/>
          <w:u w:val="single"/>
        </w:rPr>
        <w:t>Agir tôt</w:t>
      </w:r>
    </w:p>
    <w:p w14:paraId="299C368E" w14:textId="38BC5610" w:rsidR="007E00BC" w:rsidRPr="009E4A8B" w:rsidRDefault="006004F8" w:rsidP="009E4A8B">
      <w:pPr>
        <w:spacing w:after="0"/>
        <w:rPr>
          <w:rFonts w:ascii="Arial" w:hAnsi="Arial" w:cs="Arial"/>
          <w:bCs/>
          <w:sz w:val="24"/>
          <w:szCs w:val="24"/>
        </w:rPr>
      </w:pPr>
      <w:r w:rsidRPr="009E4A8B">
        <w:rPr>
          <w:rFonts w:ascii="Arial" w:hAnsi="Arial" w:cs="Arial"/>
          <w:bCs/>
          <w:sz w:val="24"/>
          <w:szCs w:val="24"/>
        </w:rPr>
        <w:t>E</w:t>
      </w:r>
      <w:r w:rsidR="007E00BC" w:rsidRPr="009E4A8B">
        <w:rPr>
          <w:rFonts w:ascii="Arial" w:hAnsi="Arial" w:cs="Arial"/>
          <w:bCs/>
          <w:sz w:val="24"/>
          <w:szCs w:val="24"/>
        </w:rPr>
        <w:t>xercer une veille sur la compréhension du programme auprès des différents partenaires en Montérégie.</w:t>
      </w:r>
    </w:p>
    <w:p w14:paraId="4467DA1C" w14:textId="77777777" w:rsidR="00AB6EC2" w:rsidRPr="009E4A8B" w:rsidRDefault="00AB6EC2" w:rsidP="009E4A8B">
      <w:pPr>
        <w:spacing w:after="0"/>
        <w:contextualSpacing/>
        <w:rPr>
          <w:rFonts w:ascii="Arial" w:hAnsi="Arial" w:cs="Arial"/>
          <w:bCs/>
          <w:sz w:val="24"/>
          <w:szCs w:val="24"/>
        </w:rPr>
      </w:pPr>
    </w:p>
    <w:p w14:paraId="5F272A9A" w14:textId="77777777" w:rsidR="00AB6EC2" w:rsidRPr="009E4A8B" w:rsidRDefault="00AB6EC2" w:rsidP="009E4A8B">
      <w:pPr>
        <w:spacing w:after="0"/>
        <w:contextualSpacing/>
        <w:rPr>
          <w:rFonts w:ascii="Arial" w:hAnsi="Arial" w:cs="Arial"/>
          <w:bCs/>
          <w:sz w:val="24"/>
          <w:szCs w:val="24"/>
          <w:u w:val="single"/>
        </w:rPr>
      </w:pPr>
      <w:r w:rsidRPr="009E4A8B">
        <w:rPr>
          <w:rFonts w:ascii="Arial" w:hAnsi="Arial" w:cs="Arial"/>
          <w:bCs/>
          <w:sz w:val="24"/>
          <w:szCs w:val="24"/>
          <w:u w:val="single"/>
        </w:rPr>
        <w:t>Financement PSOC</w:t>
      </w:r>
    </w:p>
    <w:p w14:paraId="466C528C" w14:textId="174A1D16" w:rsidR="00AB6EC2" w:rsidRPr="009E4A8B" w:rsidRDefault="009B4782" w:rsidP="009E4A8B">
      <w:pPr>
        <w:spacing w:after="0"/>
        <w:contextualSpacing/>
        <w:rPr>
          <w:rFonts w:ascii="Arial" w:hAnsi="Arial" w:cs="Arial"/>
          <w:bCs/>
          <w:sz w:val="24"/>
          <w:szCs w:val="24"/>
        </w:rPr>
      </w:pPr>
      <w:r w:rsidRPr="009E4A8B">
        <w:rPr>
          <w:rFonts w:ascii="Arial" w:hAnsi="Arial" w:cs="Arial"/>
          <w:sz w:val="24"/>
          <w:szCs w:val="24"/>
        </w:rPr>
        <w:t xml:space="preserve">Faire </w:t>
      </w:r>
      <w:r w:rsidR="00AB6EC2" w:rsidRPr="009E4A8B">
        <w:rPr>
          <w:rFonts w:ascii="Arial" w:hAnsi="Arial" w:cs="Arial"/>
          <w:sz w:val="24"/>
          <w:szCs w:val="24"/>
        </w:rPr>
        <w:t xml:space="preserve">des </w:t>
      </w:r>
      <w:r w:rsidR="00AB6EC2" w:rsidRPr="009E4A8B">
        <w:rPr>
          <w:rFonts w:ascii="Arial" w:hAnsi="Arial" w:cs="Arial"/>
          <w:bCs/>
          <w:sz w:val="24"/>
          <w:szCs w:val="24"/>
        </w:rPr>
        <w:t xml:space="preserve">démarches auprès du PSOC </w:t>
      </w:r>
      <w:r w:rsidR="007758AA" w:rsidRPr="009E4A8B">
        <w:rPr>
          <w:rFonts w:ascii="Arial" w:hAnsi="Arial" w:cs="Arial"/>
          <w:bCs/>
          <w:sz w:val="24"/>
          <w:szCs w:val="24"/>
        </w:rPr>
        <w:t xml:space="preserve">pour </w:t>
      </w:r>
      <w:r w:rsidR="00AB6EC2" w:rsidRPr="009E4A8B">
        <w:rPr>
          <w:rFonts w:ascii="Arial" w:hAnsi="Arial" w:cs="Arial"/>
          <w:bCs/>
          <w:sz w:val="24"/>
          <w:szCs w:val="24"/>
        </w:rPr>
        <w:t>améliorer le financement à la mission globale des organismes PH en Montérégie.</w:t>
      </w:r>
    </w:p>
    <w:p w14:paraId="32E41563" w14:textId="77777777" w:rsidR="00E7539F" w:rsidRPr="009E4A8B" w:rsidRDefault="00E7539F" w:rsidP="009E4A8B">
      <w:pPr>
        <w:pStyle w:val="Paragraphedeliste"/>
        <w:spacing w:after="0"/>
        <w:ind w:left="360"/>
        <w:rPr>
          <w:rFonts w:ascii="Arial" w:hAnsi="Arial" w:cs="Arial"/>
          <w:sz w:val="24"/>
          <w:szCs w:val="24"/>
        </w:rPr>
      </w:pPr>
    </w:p>
    <w:p w14:paraId="2DEA3A5D" w14:textId="54109894" w:rsidR="00DD430C" w:rsidRPr="009E4A8B" w:rsidRDefault="00E7539F" w:rsidP="009E4A8B">
      <w:pPr>
        <w:pStyle w:val="paragraph"/>
        <w:spacing w:before="0" w:beforeAutospacing="0" w:after="0" w:afterAutospacing="0" w:line="259" w:lineRule="auto"/>
        <w:textAlignment w:val="baseline"/>
        <w:rPr>
          <w:rStyle w:val="normaltextrun"/>
          <w:rFonts w:ascii="Arial" w:hAnsi="Arial" w:cs="Arial"/>
          <w:u w:val="single"/>
          <w:lang w:val="fr-CA"/>
        </w:rPr>
      </w:pPr>
      <w:r w:rsidRPr="009E4A8B">
        <w:rPr>
          <w:rStyle w:val="normaltextrun"/>
          <w:rFonts w:ascii="Arial" w:hAnsi="Arial" w:cs="Arial"/>
          <w:u w:val="single"/>
          <w:lang w:val="fr-CA"/>
        </w:rPr>
        <w:t>Arrimage CISSS de la Montérégie</w:t>
      </w:r>
    </w:p>
    <w:p w14:paraId="13817BCB" w14:textId="3A5A0EEC" w:rsidR="00E7539F" w:rsidRPr="009E4A8B" w:rsidRDefault="00CE1499" w:rsidP="009E4A8B">
      <w:pPr>
        <w:pStyle w:val="paragraph"/>
        <w:spacing w:before="0" w:beforeAutospacing="0" w:after="0" w:afterAutospacing="0" w:line="259" w:lineRule="auto"/>
        <w:textAlignment w:val="baseline"/>
        <w:rPr>
          <w:rStyle w:val="normaltextrun"/>
          <w:rFonts w:ascii="Arial" w:hAnsi="Arial" w:cs="Arial"/>
        </w:rPr>
      </w:pPr>
      <w:r w:rsidRPr="009E4A8B">
        <w:rPr>
          <w:rStyle w:val="normaltextrun"/>
          <w:rFonts w:ascii="Arial" w:hAnsi="Arial" w:cs="Arial"/>
          <w:lang w:val="fr-CA"/>
        </w:rPr>
        <w:t xml:space="preserve">Rencontres statutaires </w:t>
      </w:r>
      <w:r w:rsidR="00E7539F" w:rsidRPr="009E4A8B">
        <w:rPr>
          <w:rStyle w:val="normaltextrun"/>
          <w:rFonts w:ascii="Arial" w:hAnsi="Arial" w:cs="Arial"/>
          <w:lang w:val="fr-CA"/>
        </w:rPr>
        <w:t>pour traiter différents enjeux</w:t>
      </w:r>
      <w:r w:rsidRPr="009E4A8B">
        <w:rPr>
          <w:rStyle w:val="normaltextrun"/>
          <w:rFonts w:ascii="Arial" w:hAnsi="Arial" w:cs="Arial"/>
          <w:lang w:val="fr-CA"/>
        </w:rPr>
        <w:t xml:space="preserve"> : </w:t>
      </w:r>
      <w:r w:rsidR="00E7539F" w:rsidRPr="009E4A8B">
        <w:rPr>
          <w:rStyle w:val="normaltextrun"/>
          <w:rFonts w:ascii="Arial" w:hAnsi="Arial" w:cs="Arial"/>
          <w:lang w:val="fr-CA"/>
        </w:rPr>
        <w:t>milieux de vie</w:t>
      </w:r>
      <w:r w:rsidRPr="009E4A8B">
        <w:rPr>
          <w:rStyle w:val="normaltextrun"/>
          <w:rFonts w:ascii="Arial" w:hAnsi="Arial" w:cs="Arial"/>
          <w:lang w:val="fr-CA"/>
        </w:rPr>
        <w:t xml:space="preserve">, </w:t>
      </w:r>
      <w:r w:rsidR="00E7539F" w:rsidRPr="009E4A8B">
        <w:rPr>
          <w:rStyle w:val="normaltextrun"/>
          <w:rFonts w:ascii="Arial" w:hAnsi="Arial" w:cs="Arial"/>
          <w:lang w:val="fr-CA"/>
        </w:rPr>
        <w:t xml:space="preserve">plan clinique en hébergement, personnes proches aidantes, services socioprofessionnels, </w:t>
      </w:r>
      <w:r w:rsidRPr="009E4A8B">
        <w:rPr>
          <w:rStyle w:val="normaltextrun"/>
          <w:rFonts w:ascii="Arial" w:hAnsi="Arial" w:cs="Arial"/>
          <w:lang w:val="fr-CA"/>
        </w:rPr>
        <w:t>e</w:t>
      </w:r>
      <w:r w:rsidR="00E7539F" w:rsidRPr="009E4A8B">
        <w:rPr>
          <w:rStyle w:val="normaltextrun"/>
          <w:rFonts w:ascii="Arial" w:hAnsi="Arial" w:cs="Arial"/>
          <w:lang w:val="fr-CA"/>
        </w:rPr>
        <w:t>ntentes de services, gamme de services, intégration des enfants handicapées en camps de jour, etc.</w:t>
      </w:r>
    </w:p>
    <w:p w14:paraId="14A7168D" w14:textId="77777777" w:rsidR="00E7539F" w:rsidRPr="009E4A8B" w:rsidRDefault="00E7539F" w:rsidP="009E4A8B">
      <w:pPr>
        <w:pStyle w:val="Paragraphedeliste"/>
        <w:spacing w:after="0"/>
        <w:ind w:left="360"/>
        <w:rPr>
          <w:rFonts w:ascii="Arial" w:hAnsi="Arial" w:cs="Arial"/>
          <w:sz w:val="24"/>
          <w:szCs w:val="24"/>
          <w:lang w:val="fr-FR"/>
        </w:rPr>
      </w:pPr>
    </w:p>
    <w:p w14:paraId="4824BB75" w14:textId="77777777" w:rsidR="00886D06" w:rsidRPr="009E4A8B" w:rsidRDefault="00886D06" w:rsidP="009E4A8B">
      <w:pPr>
        <w:pStyle w:val="Paragraphedeliste"/>
        <w:spacing w:after="0"/>
        <w:ind w:left="360"/>
        <w:rPr>
          <w:rFonts w:ascii="Arial" w:hAnsi="Arial" w:cs="Arial"/>
          <w:sz w:val="24"/>
          <w:szCs w:val="24"/>
          <w:lang w:val="fr-FR"/>
        </w:rPr>
      </w:pPr>
    </w:p>
    <w:p w14:paraId="6B6E4149" w14:textId="77777777" w:rsidR="00372B13" w:rsidRPr="009E4A8B" w:rsidRDefault="00372B13" w:rsidP="009E4A8B">
      <w:pPr>
        <w:pStyle w:val="Paragraphedeliste"/>
        <w:spacing w:after="0"/>
        <w:ind w:left="360"/>
        <w:rPr>
          <w:rFonts w:ascii="Arial" w:hAnsi="Arial" w:cs="Arial"/>
          <w:sz w:val="24"/>
          <w:szCs w:val="24"/>
        </w:rPr>
      </w:pPr>
    </w:p>
    <w:p w14:paraId="32BA38AB" w14:textId="32551A6B" w:rsidR="00AB6EC2" w:rsidRPr="009E4A8B" w:rsidRDefault="00AB6EC2" w:rsidP="009E4A8B">
      <w:pPr>
        <w:spacing w:after="0"/>
        <w:rPr>
          <w:rFonts w:ascii="Arial" w:hAnsi="Arial" w:cs="Arial"/>
          <w:b/>
          <w:bCs/>
          <w:sz w:val="24"/>
          <w:szCs w:val="24"/>
        </w:rPr>
      </w:pPr>
      <w:r w:rsidRPr="009E4A8B">
        <w:rPr>
          <w:rFonts w:ascii="Arial" w:hAnsi="Arial" w:cs="Arial"/>
          <w:b/>
          <w:bCs/>
          <w:sz w:val="24"/>
          <w:szCs w:val="24"/>
        </w:rPr>
        <w:t>ENJEUX MUNICIPAUX</w:t>
      </w:r>
    </w:p>
    <w:p w14:paraId="7C2D27AF" w14:textId="77777777" w:rsidR="00AB6EC2" w:rsidRPr="009E4A8B" w:rsidRDefault="00AB6EC2" w:rsidP="009E4A8B">
      <w:pPr>
        <w:pStyle w:val="Paragraphedeliste"/>
        <w:spacing w:after="0"/>
        <w:ind w:left="360"/>
        <w:rPr>
          <w:rFonts w:ascii="Arial" w:hAnsi="Arial" w:cs="Arial"/>
          <w:sz w:val="12"/>
          <w:szCs w:val="12"/>
        </w:rPr>
      </w:pPr>
    </w:p>
    <w:p w14:paraId="7C69FFA1" w14:textId="1A681661" w:rsidR="00AB6EC2" w:rsidRPr="009E4A8B" w:rsidRDefault="00AB6EC2" w:rsidP="009E4A8B">
      <w:pPr>
        <w:pStyle w:val="Titre"/>
        <w:spacing w:line="259" w:lineRule="auto"/>
        <w:rPr>
          <w:rFonts w:ascii="Arial" w:hAnsi="Arial" w:cs="Arial"/>
          <w:bCs/>
          <w:sz w:val="24"/>
          <w:szCs w:val="24"/>
          <w:u w:val="single"/>
        </w:rPr>
      </w:pPr>
      <w:r w:rsidRPr="009E4A8B">
        <w:rPr>
          <w:rFonts w:ascii="Arial" w:hAnsi="Arial" w:cs="Arial"/>
          <w:bCs/>
          <w:sz w:val="24"/>
          <w:szCs w:val="24"/>
          <w:u w:val="single"/>
        </w:rPr>
        <w:t>Camp de jour [comité régional</w:t>
      </w:r>
      <w:r w:rsidR="002C7C81" w:rsidRPr="009E4A8B">
        <w:rPr>
          <w:rFonts w:ascii="Arial" w:hAnsi="Arial" w:cs="Arial"/>
          <w:bCs/>
          <w:sz w:val="24"/>
          <w:szCs w:val="24"/>
          <w:u w:val="single"/>
        </w:rPr>
        <w:t> : GAPHRSM-GAPHRY-ZLM-APHRSO</w:t>
      </w:r>
      <w:r w:rsidRPr="009E4A8B">
        <w:rPr>
          <w:rFonts w:ascii="Arial" w:hAnsi="Arial" w:cs="Arial"/>
          <w:bCs/>
          <w:sz w:val="24"/>
          <w:szCs w:val="24"/>
          <w:u w:val="single"/>
        </w:rPr>
        <w:t>]</w:t>
      </w:r>
    </w:p>
    <w:p w14:paraId="23F4E1FD" w14:textId="21153F84" w:rsidR="00B24C21" w:rsidRPr="009E4A8B" w:rsidRDefault="002A523B" w:rsidP="009E4A8B">
      <w:pPr>
        <w:pStyle w:val="Titre"/>
        <w:numPr>
          <w:ilvl w:val="0"/>
          <w:numId w:val="24"/>
        </w:numPr>
        <w:spacing w:line="259" w:lineRule="auto"/>
        <w:rPr>
          <w:rFonts w:ascii="Arial" w:hAnsi="Arial" w:cs="Arial"/>
          <w:sz w:val="24"/>
          <w:szCs w:val="24"/>
        </w:rPr>
      </w:pPr>
      <w:r w:rsidRPr="009E4A8B">
        <w:rPr>
          <w:rFonts w:ascii="Arial" w:hAnsi="Arial" w:cs="Arial"/>
          <w:sz w:val="24"/>
          <w:szCs w:val="24"/>
        </w:rPr>
        <w:t>P</w:t>
      </w:r>
      <w:r w:rsidR="00AB6EC2" w:rsidRPr="009E4A8B">
        <w:rPr>
          <w:rFonts w:ascii="Arial" w:hAnsi="Arial" w:cs="Arial"/>
          <w:sz w:val="24"/>
          <w:szCs w:val="24"/>
        </w:rPr>
        <w:t>oursuivre les travaux</w:t>
      </w:r>
      <w:r w:rsidRPr="009E4A8B">
        <w:rPr>
          <w:rFonts w:ascii="Arial" w:hAnsi="Arial" w:cs="Arial"/>
          <w:sz w:val="24"/>
          <w:szCs w:val="24"/>
        </w:rPr>
        <w:t xml:space="preserve"> </w:t>
      </w:r>
      <w:r w:rsidR="00D3119E" w:rsidRPr="009E4A8B">
        <w:rPr>
          <w:rFonts w:ascii="Arial" w:hAnsi="Arial" w:cs="Arial"/>
          <w:sz w:val="24"/>
          <w:szCs w:val="24"/>
        </w:rPr>
        <w:t xml:space="preserve">du comité </w:t>
      </w:r>
      <w:r w:rsidRPr="009E4A8B">
        <w:rPr>
          <w:rFonts w:ascii="Arial" w:hAnsi="Arial" w:cs="Arial"/>
          <w:sz w:val="24"/>
          <w:szCs w:val="24"/>
        </w:rPr>
        <w:t>pour se doter d’un langage commun</w:t>
      </w:r>
      <w:r w:rsidR="00B24C21" w:rsidRPr="009E4A8B">
        <w:rPr>
          <w:rFonts w:ascii="Arial" w:hAnsi="Arial" w:cs="Arial"/>
          <w:sz w:val="24"/>
          <w:szCs w:val="24"/>
        </w:rPr>
        <w:t xml:space="preserve">, d’une vision, d’objectifs et d’un </w:t>
      </w:r>
      <w:r w:rsidRPr="009E4A8B">
        <w:rPr>
          <w:rFonts w:ascii="Arial" w:hAnsi="Arial" w:cs="Arial"/>
          <w:sz w:val="24"/>
          <w:szCs w:val="24"/>
        </w:rPr>
        <w:t>plan d’action</w:t>
      </w:r>
      <w:r w:rsidR="009879D1" w:rsidRPr="009E4A8B">
        <w:rPr>
          <w:rFonts w:ascii="Arial" w:hAnsi="Arial" w:cs="Arial"/>
          <w:sz w:val="24"/>
          <w:szCs w:val="24"/>
        </w:rPr>
        <w:t> </w:t>
      </w:r>
      <w:r w:rsidR="00B24C21" w:rsidRPr="009E4A8B">
        <w:rPr>
          <w:rFonts w:ascii="Arial" w:hAnsi="Arial" w:cs="Arial"/>
          <w:sz w:val="24"/>
          <w:szCs w:val="24"/>
        </w:rPr>
        <w:t>;</w:t>
      </w:r>
    </w:p>
    <w:p w14:paraId="48F1C240" w14:textId="6C4C5CB1" w:rsidR="00AB6EC2" w:rsidRPr="009E4A8B" w:rsidRDefault="00B24C21" w:rsidP="009E4A8B">
      <w:pPr>
        <w:pStyle w:val="Titre"/>
        <w:numPr>
          <w:ilvl w:val="0"/>
          <w:numId w:val="24"/>
        </w:numPr>
        <w:spacing w:line="259" w:lineRule="auto"/>
        <w:rPr>
          <w:rFonts w:ascii="Arial" w:hAnsi="Arial" w:cs="Arial"/>
          <w:sz w:val="24"/>
          <w:szCs w:val="24"/>
        </w:rPr>
      </w:pPr>
      <w:r w:rsidRPr="009E4A8B">
        <w:rPr>
          <w:rFonts w:ascii="Arial" w:hAnsi="Arial" w:cs="Arial"/>
          <w:sz w:val="24"/>
          <w:szCs w:val="24"/>
        </w:rPr>
        <w:t>R</w:t>
      </w:r>
      <w:r w:rsidR="00AB6EC2" w:rsidRPr="009E4A8B">
        <w:rPr>
          <w:rFonts w:ascii="Arial" w:hAnsi="Arial" w:cs="Arial"/>
          <w:sz w:val="24"/>
          <w:szCs w:val="24"/>
        </w:rPr>
        <w:t>elancer les différentes instances concernées afin d’actualiser et mettre en œuvre les recommandations de notre rapport « Analyse de la situation des camps de jour en Montérégie pour les personnes handicapées, état de situation, constats et revendications, été 2019 ».</w:t>
      </w:r>
    </w:p>
    <w:p w14:paraId="210AAE0E" w14:textId="47325D9B" w:rsidR="00D3119E" w:rsidRPr="009E4A8B" w:rsidRDefault="00D3119E" w:rsidP="009E4A8B">
      <w:pPr>
        <w:pStyle w:val="Paragraphedeliste"/>
        <w:numPr>
          <w:ilvl w:val="0"/>
          <w:numId w:val="27"/>
        </w:numPr>
        <w:spacing w:after="0"/>
        <w:rPr>
          <w:rFonts w:ascii="Arial" w:hAnsi="Arial" w:cs="Arial"/>
          <w:sz w:val="24"/>
          <w:szCs w:val="24"/>
        </w:rPr>
      </w:pPr>
      <w:r w:rsidRPr="009E4A8B">
        <w:rPr>
          <w:rFonts w:ascii="Arial" w:hAnsi="Arial" w:cs="Arial"/>
          <w:sz w:val="24"/>
          <w:szCs w:val="24"/>
        </w:rPr>
        <w:t>Faire la promotion auprès des partenaires (CISSS, CSS, municipalités) du territoire du nouveau Protocole d’entente de collaboration harmonisé en Montérégie visant l’inclusion des enfants à besoins particuliers dans les camps de jour municipaux</w:t>
      </w:r>
      <w:r w:rsidR="009879D1" w:rsidRPr="009E4A8B">
        <w:rPr>
          <w:rFonts w:ascii="Arial" w:hAnsi="Arial" w:cs="Arial"/>
          <w:sz w:val="24"/>
          <w:szCs w:val="24"/>
        </w:rPr>
        <w:t> </w:t>
      </w:r>
      <w:r w:rsidRPr="009E4A8B">
        <w:rPr>
          <w:rFonts w:ascii="Arial" w:hAnsi="Arial" w:cs="Arial"/>
          <w:sz w:val="24"/>
          <w:szCs w:val="24"/>
        </w:rPr>
        <w:t>;</w:t>
      </w:r>
    </w:p>
    <w:p w14:paraId="1FEE8738" w14:textId="23E51DF7" w:rsidR="00D3119E" w:rsidRPr="009E4A8B" w:rsidRDefault="00D3119E" w:rsidP="009E4A8B">
      <w:pPr>
        <w:pStyle w:val="Paragraphedeliste"/>
        <w:numPr>
          <w:ilvl w:val="0"/>
          <w:numId w:val="27"/>
        </w:numPr>
        <w:spacing w:after="0"/>
        <w:rPr>
          <w:rFonts w:ascii="Arial" w:hAnsi="Arial" w:cs="Arial"/>
          <w:sz w:val="24"/>
          <w:szCs w:val="24"/>
        </w:rPr>
      </w:pPr>
      <w:r w:rsidRPr="009E4A8B">
        <w:rPr>
          <w:rFonts w:ascii="Arial" w:hAnsi="Arial" w:cs="Arial"/>
          <w:sz w:val="24"/>
          <w:szCs w:val="24"/>
        </w:rPr>
        <w:t>Exercer une veille des travaux du comité national.</w:t>
      </w:r>
    </w:p>
    <w:p w14:paraId="109D0F32" w14:textId="77777777" w:rsidR="00D3119E" w:rsidRPr="009E4A8B" w:rsidRDefault="00D3119E" w:rsidP="009E4A8B">
      <w:pPr>
        <w:spacing w:after="0"/>
        <w:rPr>
          <w:rFonts w:ascii="Arial" w:hAnsi="Arial" w:cs="Arial"/>
          <w:sz w:val="24"/>
          <w:szCs w:val="24"/>
        </w:rPr>
      </w:pPr>
    </w:p>
    <w:p w14:paraId="49EE41A9" w14:textId="77777777" w:rsidR="00AB6EC2" w:rsidRPr="009E4A8B" w:rsidRDefault="00AB6EC2" w:rsidP="009E4A8B">
      <w:pPr>
        <w:spacing w:after="0"/>
        <w:rPr>
          <w:rFonts w:ascii="Arial" w:hAnsi="Arial" w:cs="Arial"/>
          <w:sz w:val="24"/>
          <w:szCs w:val="24"/>
        </w:rPr>
      </w:pPr>
    </w:p>
    <w:p w14:paraId="6B379E07" w14:textId="77777777" w:rsidR="002A523B" w:rsidRPr="009E4A8B" w:rsidRDefault="002A523B" w:rsidP="009E4A8B">
      <w:pPr>
        <w:pStyle w:val="Titre"/>
        <w:spacing w:line="259" w:lineRule="auto"/>
        <w:rPr>
          <w:rFonts w:ascii="Arial" w:hAnsi="Arial" w:cs="Arial"/>
          <w:bCs/>
          <w:sz w:val="24"/>
          <w:szCs w:val="24"/>
          <w:u w:val="single"/>
        </w:rPr>
      </w:pPr>
      <w:r w:rsidRPr="009E4A8B">
        <w:rPr>
          <w:rFonts w:ascii="Arial" w:hAnsi="Arial" w:cs="Arial"/>
          <w:sz w:val="24"/>
          <w:szCs w:val="24"/>
          <w:u w:val="single"/>
        </w:rPr>
        <w:t xml:space="preserve">Élections municipales </w:t>
      </w:r>
      <w:r w:rsidRPr="009E4A8B">
        <w:rPr>
          <w:rFonts w:ascii="Arial" w:hAnsi="Arial" w:cs="Arial"/>
          <w:bCs/>
          <w:sz w:val="24"/>
          <w:szCs w:val="24"/>
          <w:u w:val="single"/>
        </w:rPr>
        <w:t>[comité régional : GAPHRSM-GAPHRY-APHRSO-AILIA]</w:t>
      </w:r>
    </w:p>
    <w:p w14:paraId="3109B8C4" w14:textId="03F2D846" w:rsidR="002A523B" w:rsidRPr="009E4A8B" w:rsidRDefault="002A523B" w:rsidP="009E4A8B">
      <w:pPr>
        <w:pStyle w:val="NormalWeb"/>
        <w:spacing w:line="259" w:lineRule="auto"/>
        <w:rPr>
          <w:color w:val="auto"/>
          <w:sz w:val="24"/>
          <w:szCs w:val="24"/>
        </w:rPr>
      </w:pPr>
      <w:r w:rsidRPr="009E4A8B">
        <w:rPr>
          <w:color w:val="auto"/>
          <w:sz w:val="24"/>
          <w:szCs w:val="24"/>
        </w:rPr>
        <w:t xml:space="preserve">Le comité élaborera une stratégie pour sensibiliser les candidats et les élus </w:t>
      </w:r>
      <w:r w:rsidRPr="009E4A8B">
        <w:rPr>
          <w:bCs/>
          <w:color w:val="auto"/>
          <w:sz w:val="24"/>
          <w:szCs w:val="24"/>
        </w:rPr>
        <w:t>aux enjeux des PH, notamment concernant le logement, le transport adapté et les camps d</w:t>
      </w:r>
      <w:r w:rsidRPr="009E4A8B">
        <w:rPr>
          <w:color w:val="auto"/>
          <w:sz w:val="24"/>
          <w:szCs w:val="24"/>
        </w:rPr>
        <w:t xml:space="preserve">e jour. </w:t>
      </w:r>
    </w:p>
    <w:p w14:paraId="3C883494" w14:textId="77777777" w:rsidR="002A523B" w:rsidRPr="009E4A8B" w:rsidRDefault="002A523B" w:rsidP="009E4A8B">
      <w:pPr>
        <w:spacing w:after="0"/>
        <w:rPr>
          <w:rFonts w:ascii="Arial" w:hAnsi="Arial" w:cs="Arial"/>
          <w:sz w:val="24"/>
          <w:szCs w:val="24"/>
        </w:rPr>
      </w:pPr>
    </w:p>
    <w:p w14:paraId="38614093" w14:textId="08AB093C" w:rsidR="0055178A" w:rsidRPr="009E4A8B" w:rsidRDefault="0055178A" w:rsidP="009E4A8B">
      <w:pPr>
        <w:pStyle w:val="Paragraphedeliste"/>
        <w:numPr>
          <w:ilvl w:val="0"/>
          <w:numId w:val="11"/>
        </w:numPr>
        <w:spacing w:after="0"/>
        <w:ind w:left="709" w:hanging="283"/>
        <w:rPr>
          <w:rFonts w:ascii="Arial" w:hAnsi="Arial" w:cs="Arial"/>
          <w:sz w:val="24"/>
          <w:szCs w:val="24"/>
        </w:rPr>
      </w:pPr>
      <w:r w:rsidRPr="009E4A8B">
        <w:rPr>
          <w:rFonts w:ascii="Arial" w:hAnsi="Arial" w:cs="Arial"/>
          <w:sz w:val="24"/>
          <w:szCs w:val="24"/>
        </w:rPr>
        <w:br w:type="page"/>
      </w:r>
    </w:p>
    <w:p w14:paraId="1F8D95E2" w14:textId="62C5D3E0" w:rsidR="0066604D" w:rsidRPr="009E4A8B" w:rsidRDefault="0066604D" w:rsidP="009E4A8B">
      <w:pPr>
        <w:spacing w:after="0"/>
        <w:rPr>
          <w:rFonts w:ascii="Arial" w:hAnsi="Arial" w:cs="Arial"/>
          <w:b/>
          <w:bCs/>
          <w:sz w:val="28"/>
          <w:szCs w:val="28"/>
          <w:lang w:val="fr-FR"/>
        </w:rPr>
      </w:pPr>
      <w:r w:rsidRPr="009E4A8B">
        <w:rPr>
          <w:rFonts w:ascii="Arial" w:hAnsi="Arial" w:cs="Arial"/>
          <w:b/>
          <w:bCs/>
          <w:sz w:val="28"/>
          <w:szCs w:val="28"/>
          <w:lang w:val="fr-FR"/>
        </w:rPr>
        <w:lastRenderedPageBreak/>
        <w:t>CONCERTATION</w:t>
      </w:r>
      <w:r w:rsidR="007044AF" w:rsidRPr="009E4A8B">
        <w:rPr>
          <w:rFonts w:ascii="Arial" w:hAnsi="Arial" w:cs="Arial"/>
          <w:b/>
          <w:bCs/>
          <w:sz w:val="28"/>
          <w:szCs w:val="28"/>
          <w:lang w:val="fr-FR"/>
        </w:rPr>
        <w:t xml:space="preserve"> ET</w:t>
      </w:r>
      <w:r w:rsidRPr="009E4A8B">
        <w:rPr>
          <w:rFonts w:ascii="Arial" w:hAnsi="Arial" w:cs="Arial"/>
          <w:b/>
          <w:bCs/>
          <w:sz w:val="28"/>
          <w:szCs w:val="28"/>
          <w:lang w:val="fr-FR"/>
        </w:rPr>
        <w:t xml:space="preserve"> REPRÉSENTATION</w:t>
      </w:r>
      <w:r w:rsidR="0027330B" w:rsidRPr="009E4A8B">
        <w:rPr>
          <w:rFonts w:ascii="Arial" w:hAnsi="Arial" w:cs="Arial"/>
          <w:b/>
          <w:bCs/>
          <w:sz w:val="28"/>
          <w:szCs w:val="28"/>
          <w:lang w:val="fr-FR"/>
        </w:rPr>
        <w:t>S</w:t>
      </w:r>
      <w:r w:rsidRPr="009E4A8B">
        <w:rPr>
          <w:rFonts w:ascii="Arial" w:hAnsi="Arial" w:cs="Arial"/>
          <w:b/>
          <w:bCs/>
          <w:sz w:val="28"/>
          <w:szCs w:val="28"/>
          <w:lang w:val="fr-FR"/>
        </w:rPr>
        <w:t xml:space="preserve"> AU NATIONAL</w:t>
      </w:r>
    </w:p>
    <w:p w14:paraId="15BBD3C6" w14:textId="73290932" w:rsidR="0066604D" w:rsidRPr="009E4A8B" w:rsidRDefault="0066604D" w:rsidP="009E4A8B">
      <w:pPr>
        <w:spacing w:after="0"/>
        <w:rPr>
          <w:rFonts w:ascii="Arial" w:hAnsi="Arial" w:cs="Arial"/>
          <w:sz w:val="24"/>
          <w:szCs w:val="24"/>
        </w:rPr>
      </w:pPr>
      <w:r w:rsidRPr="009E4A8B">
        <w:rPr>
          <w:rFonts w:ascii="Arial" w:hAnsi="Arial" w:cs="Arial"/>
          <w:sz w:val="24"/>
          <w:szCs w:val="24"/>
          <w:lang w:val="fr-FR"/>
        </w:rPr>
        <w:t>Le GAPHRSM participe activement à la vie associative de l’AQRIPH</w:t>
      </w:r>
      <w:r w:rsidR="008C0E10" w:rsidRPr="009E4A8B">
        <w:rPr>
          <w:rFonts w:ascii="Arial" w:hAnsi="Arial" w:cs="Arial"/>
          <w:sz w:val="24"/>
          <w:szCs w:val="24"/>
          <w:lang w:val="fr-FR"/>
        </w:rPr>
        <w:t xml:space="preserve"> </w:t>
      </w:r>
      <w:r w:rsidRPr="009E4A8B">
        <w:rPr>
          <w:rFonts w:ascii="Arial" w:hAnsi="Arial" w:cs="Arial"/>
          <w:sz w:val="24"/>
          <w:szCs w:val="24"/>
          <w:lang w:val="fr-FR"/>
        </w:rPr>
        <w:t>afin de</w:t>
      </w:r>
      <w:r w:rsidRPr="009E4A8B">
        <w:rPr>
          <w:rFonts w:ascii="Arial" w:hAnsi="Arial" w:cs="Arial"/>
          <w:b/>
          <w:sz w:val="24"/>
          <w:szCs w:val="24"/>
          <w:lang w:val="fr-FR"/>
        </w:rPr>
        <w:t xml:space="preserve"> </w:t>
      </w:r>
      <w:r w:rsidRPr="009E4A8B">
        <w:rPr>
          <w:rFonts w:ascii="Arial" w:hAnsi="Arial" w:cs="Arial"/>
          <w:sz w:val="24"/>
          <w:szCs w:val="24"/>
        </w:rPr>
        <w:t xml:space="preserve">cibler et </w:t>
      </w:r>
      <w:r w:rsidR="00FC7258" w:rsidRPr="009E4A8B">
        <w:rPr>
          <w:rFonts w:ascii="Arial" w:hAnsi="Arial" w:cs="Arial"/>
          <w:sz w:val="24"/>
          <w:szCs w:val="24"/>
        </w:rPr>
        <w:t>d’</w:t>
      </w:r>
      <w:r w:rsidRPr="009E4A8B">
        <w:rPr>
          <w:rFonts w:ascii="Arial" w:hAnsi="Arial" w:cs="Arial"/>
          <w:sz w:val="24"/>
          <w:szCs w:val="24"/>
        </w:rPr>
        <w:t xml:space="preserve">attirer l’attention sur des </w:t>
      </w:r>
      <w:r w:rsidR="006533EF" w:rsidRPr="009E4A8B">
        <w:rPr>
          <w:rFonts w:ascii="Arial" w:hAnsi="Arial" w:cs="Arial"/>
          <w:sz w:val="24"/>
          <w:szCs w:val="24"/>
        </w:rPr>
        <w:t xml:space="preserve">enjeux et des </w:t>
      </w:r>
      <w:r w:rsidRPr="009E4A8B">
        <w:rPr>
          <w:rFonts w:ascii="Arial" w:hAnsi="Arial" w:cs="Arial"/>
          <w:sz w:val="24"/>
          <w:szCs w:val="24"/>
        </w:rPr>
        <w:t>problèmes précis</w:t>
      </w:r>
      <w:r w:rsidR="00E04F9F" w:rsidRPr="009E4A8B">
        <w:rPr>
          <w:rFonts w:ascii="Arial" w:hAnsi="Arial" w:cs="Arial"/>
          <w:sz w:val="24"/>
          <w:szCs w:val="24"/>
        </w:rPr>
        <w:t xml:space="preserve">, </w:t>
      </w:r>
      <w:r w:rsidRPr="009E4A8B">
        <w:rPr>
          <w:rFonts w:ascii="Arial" w:hAnsi="Arial" w:cs="Arial"/>
          <w:sz w:val="24"/>
          <w:szCs w:val="24"/>
        </w:rPr>
        <w:t>orienter les décideurs politiques vers des solutions</w:t>
      </w:r>
      <w:r w:rsidR="00E04F9F" w:rsidRPr="009E4A8B">
        <w:rPr>
          <w:rFonts w:ascii="Arial" w:hAnsi="Arial" w:cs="Arial"/>
          <w:sz w:val="24"/>
          <w:szCs w:val="24"/>
        </w:rPr>
        <w:t xml:space="preserve">, </w:t>
      </w:r>
      <w:r w:rsidRPr="009E4A8B">
        <w:rPr>
          <w:rFonts w:ascii="Arial" w:hAnsi="Arial" w:cs="Arial"/>
          <w:sz w:val="24"/>
          <w:szCs w:val="24"/>
        </w:rPr>
        <w:t>influencer la mise en œuvre des lois et des politiques.</w:t>
      </w:r>
    </w:p>
    <w:p w14:paraId="66EA1C6D" w14:textId="77777777" w:rsidR="00E04F9F" w:rsidRPr="009E4A8B" w:rsidRDefault="00E04F9F" w:rsidP="009E4A8B">
      <w:pPr>
        <w:spacing w:after="0"/>
        <w:rPr>
          <w:rFonts w:ascii="Arial" w:hAnsi="Arial" w:cs="Arial"/>
          <w:sz w:val="24"/>
          <w:szCs w:val="24"/>
        </w:rPr>
      </w:pPr>
    </w:p>
    <w:p w14:paraId="3B662251" w14:textId="5FC6C273" w:rsidR="00234359" w:rsidRPr="009E4A8B" w:rsidRDefault="0056698B" w:rsidP="009E4A8B">
      <w:pPr>
        <w:spacing w:after="0"/>
        <w:rPr>
          <w:rFonts w:ascii="Arial" w:hAnsi="Arial" w:cs="Arial"/>
          <w:sz w:val="24"/>
          <w:szCs w:val="24"/>
        </w:rPr>
      </w:pPr>
      <w:r w:rsidRPr="009E4A8B">
        <w:rPr>
          <w:rFonts w:ascii="Arial" w:hAnsi="Arial" w:cs="Arial"/>
          <w:sz w:val="24"/>
          <w:szCs w:val="24"/>
        </w:rPr>
        <w:t>L</w:t>
      </w:r>
      <w:r w:rsidR="00234359" w:rsidRPr="009E4A8B">
        <w:rPr>
          <w:rFonts w:ascii="Arial" w:hAnsi="Arial" w:cs="Arial"/>
          <w:sz w:val="24"/>
          <w:szCs w:val="24"/>
        </w:rPr>
        <w:t>a permanence du GAPHRSM participera</w:t>
      </w:r>
      <w:r w:rsidR="008C0E10" w:rsidRPr="009E4A8B">
        <w:rPr>
          <w:rFonts w:ascii="Arial" w:hAnsi="Arial" w:cs="Arial"/>
          <w:sz w:val="24"/>
          <w:szCs w:val="24"/>
        </w:rPr>
        <w:t xml:space="preserve"> </w:t>
      </w:r>
      <w:r w:rsidR="00234359" w:rsidRPr="009E4A8B">
        <w:rPr>
          <w:rFonts w:ascii="Arial" w:hAnsi="Arial" w:cs="Arial"/>
          <w:sz w:val="24"/>
          <w:szCs w:val="24"/>
        </w:rPr>
        <w:t>activement</w:t>
      </w:r>
      <w:r w:rsidR="00BE268E" w:rsidRPr="009E4A8B">
        <w:rPr>
          <w:rFonts w:ascii="Arial" w:hAnsi="Arial" w:cs="Arial"/>
          <w:sz w:val="24"/>
          <w:szCs w:val="24"/>
        </w:rPr>
        <w:t xml:space="preserve"> à </w:t>
      </w:r>
      <w:r w:rsidR="00405C34" w:rsidRPr="009E4A8B">
        <w:rPr>
          <w:rFonts w:ascii="Arial" w:hAnsi="Arial" w:cs="Arial"/>
          <w:sz w:val="24"/>
          <w:szCs w:val="24"/>
        </w:rPr>
        <w:t xml:space="preserve">et </w:t>
      </w:r>
      <w:r w:rsidR="00BE268E" w:rsidRPr="009E4A8B">
        <w:rPr>
          <w:rFonts w:ascii="Arial" w:hAnsi="Arial" w:cs="Arial"/>
          <w:sz w:val="24"/>
          <w:szCs w:val="24"/>
        </w:rPr>
        <w:t>aux</w:t>
      </w:r>
      <w:r w:rsidR="00FC7258" w:rsidRPr="009E4A8B">
        <w:rPr>
          <w:rFonts w:ascii="Arial" w:hAnsi="Arial" w:cs="Arial"/>
          <w:sz w:val="24"/>
          <w:szCs w:val="24"/>
        </w:rPr>
        <w:t> </w:t>
      </w:r>
      <w:r w:rsidR="00234359" w:rsidRPr="009E4A8B">
        <w:rPr>
          <w:rFonts w:ascii="Arial" w:hAnsi="Arial" w:cs="Arial"/>
          <w:sz w:val="24"/>
          <w:szCs w:val="24"/>
        </w:rPr>
        <w:t>:</w:t>
      </w:r>
    </w:p>
    <w:p w14:paraId="078C4935" w14:textId="77777777" w:rsidR="002C7C81" w:rsidRPr="009E4A8B" w:rsidRDefault="002C7C81" w:rsidP="009E4A8B">
      <w:pPr>
        <w:spacing w:after="0"/>
        <w:rPr>
          <w:rFonts w:ascii="Arial" w:hAnsi="Arial" w:cs="Arial"/>
          <w:sz w:val="12"/>
          <w:szCs w:val="12"/>
        </w:rPr>
      </w:pPr>
    </w:p>
    <w:p w14:paraId="09D3CE39" w14:textId="60181615" w:rsidR="002C7C81" w:rsidRPr="009E4A8B" w:rsidRDefault="00BE268E" w:rsidP="009E4A8B">
      <w:pPr>
        <w:pStyle w:val="Paragraphedeliste"/>
        <w:numPr>
          <w:ilvl w:val="0"/>
          <w:numId w:val="8"/>
        </w:numPr>
        <w:spacing w:after="0"/>
        <w:ind w:left="709" w:hanging="283"/>
        <w:rPr>
          <w:rFonts w:ascii="Arial" w:hAnsi="Arial" w:cs="Arial"/>
          <w:sz w:val="24"/>
          <w:szCs w:val="24"/>
        </w:rPr>
      </w:pPr>
      <w:r w:rsidRPr="009E4A8B">
        <w:rPr>
          <w:rFonts w:ascii="Arial" w:hAnsi="Arial" w:cs="Arial"/>
          <w:sz w:val="24"/>
          <w:szCs w:val="24"/>
        </w:rPr>
        <w:t>C</w:t>
      </w:r>
      <w:r w:rsidR="002C7C81" w:rsidRPr="009E4A8B">
        <w:rPr>
          <w:rFonts w:ascii="Arial" w:hAnsi="Arial" w:cs="Arial"/>
          <w:sz w:val="24"/>
          <w:szCs w:val="24"/>
        </w:rPr>
        <w:t>onseils d’administration</w:t>
      </w:r>
      <w:r w:rsidRPr="009E4A8B">
        <w:rPr>
          <w:rFonts w:ascii="Arial" w:hAnsi="Arial" w:cs="Arial"/>
          <w:sz w:val="24"/>
          <w:szCs w:val="24"/>
        </w:rPr>
        <w:t xml:space="preserve"> (trésorière)</w:t>
      </w:r>
      <w:r w:rsidR="00AD65BE" w:rsidRPr="009E4A8B">
        <w:rPr>
          <w:rFonts w:ascii="Arial" w:hAnsi="Arial" w:cs="Arial"/>
          <w:sz w:val="24"/>
          <w:szCs w:val="24"/>
        </w:rPr>
        <w:t> </w:t>
      </w:r>
      <w:r w:rsidR="002C7C81" w:rsidRPr="009E4A8B">
        <w:rPr>
          <w:rFonts w:ascii="Arial" w:hAnsi="Arial" w:cs="Arial"/>
          <w:sz w:val="24"/>
          <w:szCs w:val="24"/>
        </w:rPr>
        <w:t>;</w:t>
      </w:r>
    </w:p>
    <w:p w14:paraId="583F5611" w14:textId="6F491665" w:rsidR="00234359" w:rsidRPr="009E4A8B" w:rsidRDefault="00234359" w:rsidP="009E4A8B">
      <w:pPr>
        <w:pStyle w:val="Paragraphedeliste"/>
        <w:numPr>
          <w:ilvl w:val="0"/>
          <w:numId w:val="8"/>
        </w:numPr>
        <w:spacing w:after="0"/>
        <w:ind w:left="709" w:hanging="283"/>
        <w:rPr>
          <w:rFonts w:ascii="Arial" w:hAnsi="Arial" w:cs="Arial"/>
          <w:sz w:val="24"/>
          <w:szCs w:val="24"/>
        </w:rPr>
      </w:pPr>
      <w:r w:rsidRPr="009E4A8B">
        <w:rPr>
          <w:rFonts w:ascii="Arial" w:hAnsi="Arial" w:cs="Arial"/>
          <w:sz w:val="24"/>
          <w:szCs w:val="24"/>
        </w:rPr>
        <w:t xml:space="preserve">AGA et </w:t>
      </w:r>
      <w:r w:rsidR="00D85122" w:rsidRPr="009E4A8B">
        <w:rPr>
          <w:rFonts w:ascii="Arial" w:hAnsi="Arial" w:cs="Arial"/>
          <w:sz w:val="24"/>
          <w:szCs w:val="24"/>
        </w:rPr>
        <w:t>journées nationales</w:t>
      </w:r>
      <w:r w:rsidR="002A5A72" w:rsidRPr="009E4A8B">
        <w:rPr>
          <w:rFonts w:ascii="Arial" w:hAnsi="Arial" w:cs="Arial"/>
          <w:sz w:val="24"/>
          <w:szCs w:val="24"/>
        </w:rPr>
        <w:t> </w:t>
      </w:r>
      <w:r w:rsidR="00C92225" w:rsidRPr="009E4A8B">
        <w:rPr>
          <w:rFonts w:ascii="Arial" w:hAnsi="Arial" w:cs="Arial"/>
          <w:sz w:val="24"/>
          <w:szCs w:val="24"/>
        </w:rPr>
        <w:t>;</w:t>
      </w:r>
    </w:p>
    <w:p w14:paraId="43BB838F" w14:textId="58FB3A52" w:rsidR="00A50607" w:rsidRPr="009E4A8B" w:rsidRDefault="00BE268E" w:rsidP="009E4A8B">
      <w:pPr>
        <w:pStyle w:val="Paragraphedeliste"/>
        <w:numPr>
          <w:ilvl w:val="0"/>
          <w:numId w:val="8"/>
        </w:numPr>
        <w:spacing w:after="0"/>
        <w:ind w:left="709" w:hanging="283"/>
        <w:rPr>
          <w:rFonts w:ascii="Arial" w:hAnsi="Arial" w:cs="Arial"/>
          <w:sz w:val="24"/>
          <w:szCs w:val="24"/>
        </w:rPr>
      </w:pPr>
      <w:r w:rsidRPr="009E4A8B">
        <w:rPr>
          <w:rFonts w:ascii="Arial" w:hAnsi="Arial" w:cs="Arial"/>
          <w:sz w:val="24"/>
          <w:szCs w:val="24"/>
        </w:rPr>
        <w:t>C</w:t>
      </w:r>
      <w:r w:rsidR="00A50607" w:rsidRPr="009E4A8B">
        <w:rPr>
          <w:rFonts w:ascii="Arial" w:hAnsi="Arial" w:cs="Arial"/>
          <w:sz w:val="24"/>
          <w:szCs w:val="24"/>
        </w:rPr>
        <w:t>omités des ROP pour le partage et la mise en commun des informations, dossiers et ressources afin de faire avancer les dossiers régionaux auprès des partenaires publics et parapublics et les dossiers nationaux auprès des Ministères</w:t>
      </w:r>
      <w:r w:rsidR="002879A0" w:rsidRPr="009E4A8B">
        <w:rPr>
          <w:rFonts w:ascii="Arial" w:hAnsi="Arial" w:cs="Arial"/>
          <w:sz w:val="24"/>
          <w:szCs w:val="24"/>
        </w:rPr>
        <w:t> </w:t>
      </w:r>
      <w:r w:rsidR="001E008C" w:rsidRPr="009E4A8B">
        <w:rPr>
          <w:rFonts w:ascii="Arial" w:hAnsi="Arial" w:cs="Arial"/>
          <w:sz w:val="24"/>
          <w:szCs w:val="24"/>
        </w:rPr>
        <w:t>;</w:t>
      </w:r>
    </w:p>
    <w:p w14:paraId="536A57DC" w14:textId="723DD50D" w:rsidR="00BE268E" w:rsidRPr="009E4A8B" w:rsidRDefault="00BE268E" w:rsidP="009E4A8B">
      <w:pPr>
        <w:pStyle w:val="Paragraphedeliste"/>
        <w:numPr>
          <w:ilvl w:val="0"/>
          <w:numId w:val="8"/>
        </w:numPr>
        <w:spacing w:after="0"/>
        <w:ind w:left="709" w:hanging="283"/>
        <w:rPr>
          <w:rFonts w:ascii="Arial" w:hAnsi="Arial" w:cs="Arial"/>
          <w:sz w:val="24"/>
          <w:szCs w:val="24"/>
        </w:rPr>
      </w:pPr>
      <w:r w:rsidRPr="009E4A8B">
        <w:rPr>
          <w:rFonts w:ascii="Arial" w:hAnsi="Arial" w:cs="Arial"/>
          <w:sz w:val="24"/>
          <w:szCs w:val="24"/>
        </w:rPr>
        <w:t>É</w:t>
      </w:r>
      <w:r w:rsidR="008C0E10" w:rsidRPr="009E4A8B">
        <w:rPr>
          <w:rFonts w:ascii="Arial" w:hAnsi="Arial" w:cs="Arial"/>
          <w:sz w:val="24"/>
          <w:szCs w:val="24"/>
        </w:rPr>
        <w:t xml:space="preserve">changes et demandes </w:t>
      </w:r>
      <w:r w:rsidR="001E008C" w:rsidRPr="009E4A8B">
        <w:rPr>
          <w:rFonts w:ascii="Arial" w:hAnsi="Arial" w:cs="Arial"/>
          <w:sz w:val="24"/>
          <w:szCs w:val="24"/>
        </w:rPr>
        <w:t xml:space="preserve">ponctuelles </w:t>
      </w:r>
      <w:r w:rsidR="002C7C81" w:rsidRPr="009E4A8B">
        <w:rPr>
          <w:rFonts w:ascii="Arial" w:hAnsi="Arial" w:cs="Arial"/>
          <w:sz w:val="24"/>
          <w:szCs w:val="24"/>
        </w:rPr>
        <w:t xml:space="preserve">de rencontre et </w:t>
      </w:r>
      <w:r w:rsidR="008C0E10" w:rsidRPr="009E4A8B">
        <w:rPr>
          <w:rFonts w:ascii="Arial" w:hAnsi="Arial" w:cs="Arial"/>
          <w:sz w:val="24"/>
          <w:szCs w:val="24"/>
        </w:rPr>
        <w:t>d’informations contribu</w:t>
      </w:r>
      <w:r w:rsidR="00D17373" w:rsidRPr="009E4A8B">
        <w:rPr>
          <w:rFonts w:ascii="Arial" w:hAnsi="Arial" w:cs="Arial"/>
          <w:sz w:val="24"/>
          <w:szCs w:val="24"/>
        </w:rPr>
        <w:t>ant</w:t>
      </w:r>
      <w:r w:rsidR="008C0E10" w:rsidRPr="009E4A8B">
        <w:rPr>
          <w:rFonts w:ascii="Arial" w:hAnsi="Arial" w:cs="Arial"/>
          <w:sz w:val="24"/>
          <w:szCs w:val="24"/>
        </w:rPr>
        <w:t xml:space="preserve"> </w:t>
      </w:r>
      <w:r w:rsidR="002241E9" w:rsidRPr="009E4A8B">
        <w:rPr>
          <w:rFonts w:ascii="Arial" w:hAnsi="Arial" w:cs="Arial"/>
          <w:sz w:val="24"/>
          <w:szCs w:val="24"/>
        </w:rPr>
        <w:t>à faire avancer les dossiers de l’AQRIPH</w:t>
      </w:r>
      <w:r w:rsidR="009879D1" w:rsidRPr="009E4A8B">
        <w:rPr>
          <w:rFonts w:ascii="Arial" w:hAnsi="Arial" w:cs="Arial"/>
          <w:sz w:val="24"/>
          <w:szCs w:val="24"/>
        </w:rPr>
        <w:t> </w:t>
      </w:r>
      <w:r w:rsidRPr="009E4A8B">
        <w:rPr>
          <w:rFonts w:ascii="Arial" w:hAnsi="Arial" w:cs="Arial"/>
          <w:sz w:val="24"/>
          <w:szCs w:val="24"/>
        </w:rPr>
        <w:t>;</w:t>
      </w:r>
    </w:p>
    <w:p w14:paraId="31B98138" w14:textId="6C5191AA" w:rsidR="00BE268E" w:rsidRPr="009E4A8B" w:rsidRDefault="00BE268E" w:rsidP="009E4A8B">
      <w:pPr>
        <w:pStyle w:val="paragraph"/>
        <w:numPr>
          <w:ilvl w:val="0"/>
          <w:numId w:val="8"/>
        </w:numPr>
        <w:spacing w:before="0" w:beforeAutospacing="0" w:after="0" w:afterAutospacing="0" w:line="259" w:lineRule="auto"/>
        <w:ind w:left="709" w:hanging="283"/>
        <w:textAlignment w:val="baseline"/>
        <w:rPr>
          <w:rStyle w:val="normaltextrun"/>
          <w:rFonts w:ascii="Arial" w:hAnsi="Arial" w:cs="Arial"/>
        </w:rPr>
      </w:pPr>
      <w:r w:rsidRPr="009E4A8B">
        <w:rPr>
          <w:rStyle w:val="normaltextrun"/>
          <w:rFonts w:ascii="Arial" w:hAnsi="Arial" w:cs="Arial"/>
        </w:rPr>
        <w:t>Rencontres avec les élus et les représentants des ministères</w:t>
      </w:r>
      <w:r w:rsidR="009879D1" w:rsidRPr="009E4A8B">
        <w:rPr>
          <w:rStyle w:val="normaltextrun"/>
          <w:rFonts w:ascii="Arial" w:hAnsi="Arial" w:cs="Arial"/>
        </w:rPr>
        <w:t> </w:t>
      </w:r>
      <w:r w:rsidRPr="009E4A8B">
        <w:rPr>
          <w:rStyle w:val="normaltextrun"/>
          <w:rFonts w:ascii="Arial" w:hAnsi="Arial" w:cs="Arial"/>
        </w:rPr>
        <w:t>;</w:t>
      </w:r>
    </w:p>
    <w:p w14:paraId="60F79310" w14:textId="1DCE2BAA" w:rsidR="00443246" w:rsidRPr="009E4A8B" w:rsidRDefault="00405C34" w:rsidP="009E4A8B">
      <w:pPr>
        <w:pStyle w:val="paragraph"/>
        <w:numPr>
          <w:ilvl w:val="0"/>
          <w:numId w:val="8"/>
        </w:numPr>
        <w:spacing w:before="0" w:beforeAutospacing="0" w:after="0" w:afterAutospacing="0" w:line="259" w:lineRule="auto"/>
        <w:ind w:left="709" w:hanging="283"/>
        <w:textAlignment w:val="baseline"/>
        <w:rPr>
          <w:rFonts w:ascii="Arial" w:hAnsi="Arial" w:cs="Arial"/>
        </w:rPr>
      </w:pPr>
      <w:r w:rsidRPr="009E4A8B">
        <w:rPr>
          <w:rStyle w:val="normaltextrun"/>
          <w:rFonts w:ascii="Arial" w:hAnsi="Arial" w:cs="Arial"/>
        </w:rPr>
        <w:t>L</w:t>
      </w:r>
      <w:r w:rsidR="0056698B" w:rsidRPr="009E4A8B">
        <w:rPr>
          <w:rStyle w:val="normaltextrun"/>
          <w:rFonts w:ascii="Arial" w:hAnsi="Arial" w:cs="Arial"/>
        </w:rPr>
        <w:t>a d</w:t>
      </w:r>
      <w:r w:rsidR="00443246" w:rsidRPr="009E4A8B">
        <w:rPr>
          <w:rStyle w:val="normaltextrun"/>
          <w:rFonts w:ascii="Arial" w:hAnsi="Arial" w:cs="Arial"/>
        </w:rPr>
        <w:t>iffusion de</w:t>
      </w:r>
      <w:r w:rsidR="0056698B" w:rsidRPr="009E4A8B">
        <w:rPr>
          <w:rStyle w:val="normaltextrun"/>
          <w:rFonts w:ascii="Arial" w:hAnsi="Arial" w:cs="Arial"/>
        </w:rPr>
        <w:t xml:space="preserve"> l’information et des </w:t>
      </w:r>
      <w:r w:rsidR="00443246" w:rsidRPr="009E4A8B">
        <w:rPr>
          <w:rStyle w:val="normaltextrun"/>
          <w:rFonts w:ascii="Arial" w:hAnsi="Arial" w:cs="Arial"/>
        </w:rPr>
        <w:t>documents</w:t>
      </w:r>
      <w:r w:rsidRPr="009E4A8B">
        <w:rPr>
          <w:rStyle w:val="normaltextrun"/>
          <w:rFonts w:ascii="Arial" w:hAnsi="Arial" w:cs="Arial"/>
        </w:rPr>
        <w:t>.</w:t>
      </w:r>
    </w:p>
    <w:p w14:paraId="5C67B83D" w14:textId="1496DC83" w:rsidR="00E04F9F" w:rsidRPr="009E4A8B" w:rsidRDefault="00E04F9F" w:rsidP="009E4A8B">
      <w:pPr>
        <w:spacing w:after="0"/>
        <w:rPr>
          <w:rFonts w:ascii="Arial" w:hAnsi="Arial" w:cs="Arial"/>
          <w:sz w:val="24"/>
          <w:szCs w:val="24"/>
        </w:rPr>
      </w:pPr>
    </w:p>
    <w:p w14:paraId="542C3661" w14:textId="77777777" w:rsidR="00AB6EC2" w:rsidRPr="009E4A8B" w:rsidRDefault="00AB6EC2" w:rsidP="009E4A8B">
      <w:pPr>
        <w:spacing w:after="0"/>
        <w:rPr>
          <w:rFonts w:ascii="Arial" w:hAnsi="Arial" w:cs="Arial"/>
        </w:rPr>
      </w:pPr>
    </w:p>
    <w:p w14:paraId="3F2F02F3" w14:textId="51C61E35" w:rsidR="00AB6EC2" w:rsidRPr="009E4A8B" w:rsidRDefault="00AB6EC2" w:rsidP="009E4A8B">
      <w:pPr>
        <w:spacing w:after="0"/>
        <w:rPr>
          <w:rFonts w:ascii="Arial" w:hAnsi="Arial" w:cs="Arial"/>
          <w:sz w:val="24"/>
          <w:szCs w:val="24"/>
          <w:u w:val="single"/>
        </w:rPr>
      </w:pPr>
      <w:r w:rsidRPr="009E4A8B">
        <w:rPr>
          <w:rFonts w:ascii="Arial" w:hAnsi="Arial" w:cs="Arial"/>
          <w:sz w:val="24"/>
          <w:szCs w:val="24"/>
          <w:u w:val="single"/>
        </w:rPr>
        <w:t>Comités de l’AQRIPH</w:t>
      </w:r>
    </w:p>
    <w:p w14:paraId="1C5480D9" w14:textId="3F79DFD7" w:rsidR="00AB6EC2" w:rsidRPr="009E4A8B" w:rsidRDefault="00C00B51" w:rsidP="009E4A8B">
      <w:pPr>
        <w:spacing w:after="0"/>
        <w:rPr>
          <w:rFonts w:ascii="Arial" w:hAnsi="Arial" w:cs="Arial"/>
          <w:sz w:val="24"/>
          <w:szCs w:val="24"/>
        </w:rPr>
      </w:pPr>
      <w:r w:rsidRPr="009E4A8B">
        <w:rPr>
          <w:rFonts w:ascii="Arial" w:hAnsi="Arial" w:cs="Arial"/>
          <w:sz w:val="24"/>
          <w:szCs w:val="24"/>
        </w:rPr>
        <w:t>L</w:t>
      </w:r>
      <w:r w:rsidR="00AB6EC2" w:rsidRPr="009E4A8B">
        <w:rPr>
          <w:rFonts w:ascii="Arial" w:hAnsi="Arial" w:cs="Arial"/>
          <w:sz w:val="24"/>
          <w:szCs w:val="24"/>
        </w:rPr>
        <w:t xml:space="preserve">e GAPHRSM participera </w:t>
      </w:r>
      <w:r w:rsidR="002711BF" w:rsidRPr="009E4A8B">
        <w:rPr>
          <w:rFonts w:ascii="Arial" w:hAnsi="Arial" w:cs="Arial"/>
          <w:sz w:val="24"/>
          <w:szCs w:val="24"/>
        </w:rPr>
        <w:t xml:space="preserve">aux divers </w:t>
      </w:r>
      <w:r w:rsidR="00AB6EC2" w:rsidRPr="009E4A8B">
        <w:rPr>
          <w:rFonts w:ascii="Arial" w:hAnsi="Arial" w:cs="Arial"/>
          <w:sz w:val="24"/>
          <w:szCs w:val="24"/>
        </w:rPr>
        <w:t xml:space="preserve">comités en lien avec </w:t>
      </w:r>
      <w:r w:rsidR="00533518" w:rsidRPr="009E4A8B">
        <w:rPr>
          <w:rFonts w:ascii="Arial" w:hAnsi="Arial" w:cs="Arial"/>
          <w:sz w:val="24"/>
          <w:szCs w:val="24"/>
        </w:rPr>
        <w:t xml:space="preserve">le soutien à la famille et la personne </w:t>
      </w:r>
      <w:r w:rsidR="002711BF" w:rsidRPr="009E4A8B">
        <w:rPr>
          <w:rFonts w:ascii="Arial" w:hAnsi="Arial" w:cs="Arial"/>
          <w:sz w:val="24"/>
          <w:szCs w:val="24"/>
        </w:rPr>
        <w:t xml:space="preserve">et </w:t>
      </w:r>
      <w:r w:rsidR="00AB6EC2" w:rsidRPr="009E4A8B">
        <w:rPr>
          <w:rFonts w:ascii="Arial" w:hAnsi="Arial" w:cs="Arial"/>
          <w:sz w:val="24"/>
          <w:szCs w:val="24"/>
        </w:rPr>
        <w:t xml:space="preserve">les enjeux municipaux : </w:t>
      </w:r>
    </w:p>
    <w:p w14:paraId="70DFB60F" w14:textId="77777777" w:rsidR="00AB6EC2" w:rsidRPr="009E4A8B" w:rsidRDefault="00AB6EC2" w:rsidP="009E4A8B">
      <w:pPr>
        <w:spacing w:after="0"/>
        <w:rPr>
          <w:rFonts w:ascii="Arial" w:hAnsi="Arial" w:cs="Arial"/>
          <w:sz w:val="12"/>
          <w:szCs w:val="12"/>
        </w:rPr>
      </w:pPr>
    </w:p>
    <w:p w14:paraId="51584440" w14:textId="77777777" w:rsidR="00AB6EC2" w:rsidRPr="009E4A8B" w:rsidRDefault="00AB6EC2" w:rsidP="009E4A8B">
      <w:pPr>
        <w:pStyle w:val="Paragraphedeliste"/>
        <w:numPr>
          <w:ilvl w:val="0"/>
          <w:numId w:val="10"/>
        </w:numPr>
        <w:spacing w:after="0"/>
        <w:ind w:left="709" w:hanging="283"/>
        <w:rPr>
          <w:rFonts w:ascii="Arial" w:hAnsi="Arial" w:cs="Arial"/>
          <w:sz w:val="24"/>
          <w:szCs w:val="24"/>
        </w:rPr>
      </w:pPr>
      <w:r w:rsidRPr="009E4A8B">
        <w:rPr>
          <w:rFonts w:ascii="Arial" w:hAnsi="Arial" w:cs="Arial"/>
          <w:sz w:val="24"/>
          <w:szCs w:val="24"/>
        </w:rPr>
        <w:t>Transport-mobilité ;</w:t>
      </w:r>
    </w:p>
    <w:p w14:paraId="423F2D2E" w14:textId="77777777" w:rsidR="00AB6EC2" w:rsidRPr="009E4A8B" w:rsidRDefault="00AB6EC2" w:rsidP="009E4A8B">
      <w:pPr>
        <w:pStyle w:val="Paragraphedeliste"/>
        <w:numPr>
          <w:ilvl w:val="0"/>
          <w:numId w:val="10"/>
        </w:numPr>
        <w:spacing w:after="0"/>
        <w:ind w:left="709" w:hanging="283"/>
        <w:rPr>
          <w:rFonts w:ascii="Arial" w:hAnsi="Arial" w:cs="Arial"/>
          <w:sz w:val="24"/>
          <w:szCs w:val="24"/>
        </w:rPr>
      </w:pPr>
      <w:r w:rsidRPr="009E4A8B">
        <w:rPr>
          <w:rFonts w:ascii="Arial" w:hAnsi="Arial" w:cs="Arial"/>
          <w:sz w:val="24"/>
          <w:szCs w:val="24"/>
        </w:rPr>
        <w:t>Financement ;</w:t>
      </w:r>
    </w:p>
    <w:p w14:paraId="0CB52710" w14:textId="1E98D640" w:rsidR="00AB6EC2" w:rsidRPr="009E4A8B" w:rsidRDefault="00AB6EC2" w:rsidP="009E4A8B">
      <w:pPr>
        <w:pStyle w:val="Paragraphedeliste"/>
        <w:numPr>
          <w:ilvl w:val="0"/>
          <w:numId w:val="10"/>
        </w:numPr>
        <w:spacing w:after="0"/>
        <w:ind w:left="709" w:hanging="283"/>
        <w:rPr>
          <w:rFonts w:ascii="Arial" w:hAnsi="Arial" w:cs="Arial"/>
          <w:sz w:val="24"/>
          <w:szCs w:val="24"/>
        </w:rPr>
      </w:pPr>
      <w:r w:rsidRPr="009E4A8B">
        <w:rPr>
          <w:rFonts w:ascii="Arial" w:hAnsi="Arial" w:cs="Arial"/>
          <w:sz w:val="24"/>
          <w:szCs w:val="24"/>
        </w:rPr>
        <w:t xml:space="preserve">Hébergement et habitation ; </w:t>
      </w:r>
    </w:p>
    <w:p w14:paraId="53FCE42D" w14:textId="104E2730" w:rsidR="00AB6EC2" w:rsidRPr="009E4A8B" w:rsidRDefault="00AB6EC2" w:rsidP="009E4A8B">
      <w:pPr>
        <w:pStyle w:val="Paragraphedeliste"/>
        <w:numPr>
          <w:ilvl w:val="0"/>
          <w:numId w:val="10"/>
        </w:numPr>
        <w:spacing w:after="0"/>
        <w:ind w:left="709" w:hanging="283"/>
        <w:rPr>
          <w:rFonts w:ascii="Arial" w:hAnsi="Arial" w:cs="Arial"/>
          <w:sz w:val="24"/>
          <w:szCs w:val="24"/>
        </w:rPr>
      </w:pPr>
      <w:r w:rsidRPr="009E4A8B">
        <w:rPr>
          <w:rFonts w:ascii="Arial" w:hAnsi="Arial" w:cs="Arial"/>
          <w:sz w:val="24"/>
          <w:szCs w:val="24"/>
        </w:rPr>
        <w:t>Représentations politiques</w:t>
      </w:r>
      <w:r w:rsidR="009879D1" w:rsidRPr="009E4A8B">
        <w:rPr>
          <w:rFonts w:ascii="Arial" w:hAnsi="Arial" w:cs="Arial"/>
          <w:sz w:val="24"/>
          <w:szCs w:val="24"/>
        </w:rPr>
        <w:t> </w:t>
      </w:r>
      <w:r w:rsidR="002711BF" w:rsidRPr="009E4A8B">
        <w:rPr>
          <w:rFonts w:ascii="Arial" w:hAnsi="Arial" w:cs="Arial"/>
          <w:sz w:val="24"/>
          <w:szCs w:val="24"/>
        </w:rPr>
        <w:t>;</w:t>
      </w:r>
    </w:p>
    <w:p w14:paraId="27CA6CCA" w14:textId="77777777" w:rsidR="00AB6EC2" w:rsidRPr="009E4A8B" w:rsidRDefault="00AB6EC2" w:rsidP="009E4A8B">
      <w:pPr>
        <w:pStyle w:val="Paragraphedeliste"/>
        <w:numPr>
          <w:ilvl w:val="0"/>
          <w:numId w:val="10"/>
        </w:numPr>
        <w:spacing w:after="0"/>
        <w:ind w:left="709" w:hanging="283"/>
        <w:rPr>
          <w:rFonts w:ascii="Arial" w:hAnsi="Arial" w:cs="Arial"/>
          <w:sz w:val="24"/>
          <w:szCs w:val="24"/>
        </w:rPr>
      </w:pPr>
      <w:r w:rsidRPr="009E4A8B">
        <w:rPr>
          <w:rFonts w:ascii="Arial" w:hAnsi="Arial" w:cs="Arial"/>
          <w:sz w:val="24"/>
          <w:szCs w:val="24"/>
        </w:rPr>
        <w:t xml:space="preserve">Organisation des services ; </w:t>
      </w:r>
    </w:p>
    <w:p w14:paraId="1BBC3E14" w14:textId="77777777" w:rsidR="00AB6EC2" w:rsidRPr="009E4A8B" w:rsidRDefault="00AB6EC2" w:rsidP="009E4A8B">
      <w:pPr>
        <w:pStyle w:val="Paragraphedeliste"/>
        <w:numPr>
          <w:ilvl w:val="0"/>
          <w:numId w:val="10"/>
        </w:numPr>
        <w:spacing w:after="0"/>
        <w:ind w:left="709" w:hanging="283"/>
        <w:rPr>
          <w:rFonts w:ascii="Arial" w:hAnsi="Arial" w:cs="Arial"/>
          <w:sz w:val="24"/>
          <w:szCs w:val="24"/>
        </w:rPr>
      </w:pPr>
      <w:r w:rsidRPr="009E4A8B">
        <w:rPr>
          <w:rFonts w:ascii="Arial" w:hAnsi="Arial" w:cs="Arial"/>
          <w:sz w:val="24"/>
          <w:szCs w:val="24"/>
        </w:rPr>
        <w:t>Soutien à la famille et aux proches ;</w:t>
      </w:r>
    </w:p>
    <w:p w14:paraId="3565983B" w14:textId="21421CCE" w:rsidR="002711BF" w:rsidRPr="009E4A8B" w:rsidRDefault="002711BF" w:rsidP="009E4A8B">
      <w:pPr>
        <w:pStyle w:val="Paragraphedeliste"/>
        <w:numPr>
          <w:ilvl w:val="0"/>
          <w:numId w:val="10"/>
        </w:numPr>
        <w:spacing w:after="0"/>
        <w:ind w:left="709" w:hanging="283"/>
        <w:rPr>
          <w:rFonts w:ascii="Arial" w:hAnsi="Arial" w:cs="Arial"/>
          <w:sz w:val="24"/>
          <w:szCs w:val="24"/>
        </w:rPr>
      </w:pPr>
      <w:r w:rsidRPr="009E4A8B">
        <w:rPr>
          <w:rFonts w:ascii="Arial" w:hAnsi="Arial" w:cs="Arial"/>
          <w:sz w:val="24"/>
          <w:szCs w:val="24"/>
        </w:rPr>
        <w:t>Socioprofessionnel</w:t>
      </w:r>
      <w:r w:rsidR="009879D1" w:rsidRPr="009E4A8B">
        <w:rPr>
          <w:rFonts w:ascii="Arial" w:hAnsi="Arial" w:cs="Arial"/>
          <w:sz w:val="24"/>
          <w:szCs w:val="24"/>
        </w:rPr>
        <w:t> </w:t>
      </w:r>
      <w:r w:rsidRPr="009E4A8B">
        <w:rPr>
          <w:rFonts w:ascii="Arial" w:hAnsi="Arial" w:cs="Arial"/>
          <w:sz w:val="24"/>
          <w:szCs w:val="24"/>
        </w:rPr>
        <w:t>;</w:t>
      </w:r>
    </w:p>
    <w:p w14:paraId="1CA85320" w14:textId="7B612297" w:rsidR="00AB6EC2" w:rsidRPr="009E4A8B" w:rsidRDefault="002711BF" w:rsidP="009E4A8B">
      <w:pPr>
        <w:pStyle w:val="Paragraphedeliste"/>
        <w:numPr>
          <w:ilvl w:val="0"/>
          <w:numId w:val="10"/>
        </w:numPr>
        <w:spacing w:after="0"/>
        <w:ind w:left="709" w:hanging="283"/>
        <w:rPr>
          <w:rFonts w:ascii="Arial" w:hAnsi="Arial" w:cs="Arial"/>
          <w:sz w:val="24"/>
          <w:szCs w:val="24"/>
        </w:rPr>
      </w:pPr>
      <w:r w:rsidRPr="009E4A8B">
        <w:rPr>
          <w:rFonts w:ascii="Arial" w:hAnsi="Arial" w:cs="Arial"/>
          <w:sz w:val="24"/>
          <w:szCs w:val="24"/>
        </w:rPr>
        <w:t>Colloque national</w:t>
      </w:r>
      <w:r w:rsidR="00AB6EC2" w:rsidRPr="009E4A8B">
        <w:rPr>
          <w:rFonts w:ascii="Arial" w:hAnsi="Arial" w:cs="Arial"/>
          <w:sz w:val="24"/>
          <w:szCs w:val="24"/>
        </w:rPr>
        <w:t>.</w:t>
      </w:r>
    </w:p>
    <w:p w14:paraId="0089C2F4" w14:textId="77777777" w:rsidR="00AB6EC2" w:rsidRPr="009E4A8B" w:rsidRDefault="00AB6EC2" w:rsidP="009E4A8B">
      <w:pPr>
        <w:spacing w:after="0"/>
        <w:rPr>
          <w:rFonts w:ascii="Arial" w:hAnsi="Arial" w:cs="Arial"/>
          <w:strike/>
          <w:sz w:val="24"/>
          <w:szCs w:val="24"/>
        </w:rPr>
      </w:pPr>
    </w:p>
    <w:p w14:paraId="57912665" w14:textId="77777777" w:rsidR="00BE268E" w:rsidRPr="009E4A8B" w:rsidRDefault="00BE268E" w:rsidP="009E4A8B">
      <w:pPr>
        <w:spacing w:after="0"/>
        <w:rPr>
          <w:rFonts w:ascii="Arial" w:hAnsi="Arial" w:cs="Arial"/>
          <w:strike/>
          <w:sz w:val="24"/>
          <w:szCs w:val="24"/>
        </w:rPr>
      </w:pPr>
    </w:p>
    <w:p w14:paraId="483DA98E" w14:textId="336BE3EE" w:rsidR="00BE268E" w:rsidRPr="009E4A8B" w:rsidRDefault="0082286F" w:rsidP="009E4A8B">
      <w:pPr>
        <w:tabs>
          <w:tab w:val="left" w:pos="3855"/>
        </w:tabs>
        <w:spacing w:after="0"/>
        <w:rPr>
          <w:rFonts w:ascii="Arial" w:hAnsi="Arial" w:cs="Arial"/>
          <w:sz w:val="24"/>
          <w:szCs w:val="24"/>
          <w:u w:val="single"/>
        </w:rPr>
      </w:pPr>
      <w:r w:rsidRPr="009E4A8B">
        <w:rPr>
          <w:rFonts w:ascii="Arial" w:hAnsi="Arial" w:cs="Arial"/>
          <w:sz w:val="24"/>
          <w:szCs w:val="24"/>
          <w:u w:val="single"/>
        </w:rPr>
        <w:t>Comité logement accessible (concertation thématique)</w:t>
      </w:r>
    </w:p>
    <w:p w14:paraId="3D47C47A" w14:textId="75F05A29" w:rsidR="0082286F" w:rsidRPr="009E4A8B" w:rsidRDefault="0082286F" w:rsidP="009E4A8B">
      <w:pPr>
        <w:tabs>
          <w:tab w:val="left" w:pos="3855"/>
        </w:tabs>
        <w:spacing w:after="0"/>
        <w:rPr>
          <w:rStyle w:val="normaltextrun"/>
          <w:rFonts w:ascii="Arial" w:hAnsi="Arial" w:cs="Arial"/>
          <w:b/>
          <w:bCs/>
        </w:rPr>
      </w:pPr>
      <w:r w:rsidRPr="009E4A8B">
        <w:rPr>
          <w:rFonts w:ascii="Arial" w:hAnsi="Arial" w:cs="Arial"/>
          <w:sz w:val="24"/>
          <w:szCs w:val="24"/>
        </w:rPr>
        <w:t>Composition du comité : GAPHRSM, GAPHRY, AQRIPH, Société logique</w:t>
      </w:r>
      <w:r w:rsidR="003874C6" w:rsidRPr="009E4A8B">
        <w:rPr>
          <w:rFonts w:ascii="Arial" w:hAnsi="Arial" w:cs="Arial"/>
          <w:sz w:val="24"/>
          <w:szCs w:val="24"/>
        </w:rPr>
        <w:t xml:space="preserve"> et AILIA</w:t>
      </w:r>
    </w:p>
    <w:p w14:paraId="0D14E3BB" w14:textId="77777777" w:rsidR="00263A7F" w:rsidRPr="009E4A8B" w:rsidRDefault="00263A7F" w:rsidP="009E4A8B">
      <w:pPr>
        <w:pStyle w:val="Sansinterligne"/>
        <w:spacing w:line="259" w:lineRule="auto"/>
        <w:rPr>
          <w:rFonts w:ascii="Arial" w:hAnsi="Arial" w:cs="Arial"/>
          <w:sz w:val="12"/>
          <w:szCs w:val="12"/>
        </w:rPr>
      </w:pPr>
    </w:p>
    <w:p w14:paraId="68166695" w14:textId="1E16C1EA" w:rsidR="0092185B" w:rsidRPr="009E4A8B" w:rsidRDefault="0082286F" w:rsidP="009E4A8B">
      <w:pPr>
        <w:pStyle w:val="Sansinterligne"/>
        <w:spacing w:line="259" w:lineRule="auto"/>
        <w:rPr>
          <w:rFonts w:ascii="Arial" w:hAnsi="Arial" w:cs="Arial"/>
          <w:sz w:val="24"/>
          <w:szCs w:val="24"/>
        </w:rPr>
      </w:pPr>
      <w:r w:rsidRPr="009E4A8B">
        <w:rPr>
          <w:rFonts w:ascii="Arial" w:hAnsi="Arial" w:cs="Arial"/>
          <w:sz w:val="24"/>
          <w:szCs w:val="24"/>
        </w:rPr>
        <w:t xml:space="preserve">À la demande du ministre Carmant, pour transmission au conseil des ministres, </w:t>
      </w:r>
      <w:r w:rsidR="00263A7F" w:rsidRPr="009E4A8B">
        <w:rPr>
          <w:rFonts w:ascii="Arial" w:hAnsi="Arial" w:cs="Arial"/>
          <w:sz w:val="24"/>
          <w:szCs w:val="24"/>
        </w:rPr>
        <w:t xml:space="preserve">proposition de mesures et pistes d’action pour </w:t>
      </w:r>
      <w:r w:rsidR="0092185B" w:rsidRPr="009E4A8B">
        <w:rPr>
          <w:rFonts w:ascii="Arial" w:hAnsi="Arial" w:cs="Arial"/>
          <w:sz w:val="24"/>
          <w:szCs w:val="24"/>
        </w:rPr>
        <w:t xml:space="preserve">augmenter le nombre de nouveaux logements accessibles, adaptés et adaptables </w:t>
      </w:r>
      <w:r w:rsidR="00267B19" w:rsidRPr="009E4A8B">
        <w:rPr>
          <w:rFonts w:ascii="Arial" w:hAnsi="Arial" w:cs="Arial"/>
          <w:sz w:val="24"/>
          <w:szCs w:val="24"/>
        </w:rPr>
        <w:t xml:space="preserve">et </w:t>
      </w:r>
      <w:r w:rsidRPr="009E4A8B">
        <w:rPr>
          <w:rFonts w:ascii="Arial" w:hAnsi="Arial" w:cs="Arial"/>
          <w:sz w:val="24"/>
          <w:szCs w:val="24"/>
        </w:rPr>
        <w:t xml:space="preserve">réduire les coûts sociétaux afférents à la </w:t>
      </w:r>
      <w:r w:rsidR="00263A7F" w:rsidRPr="009E4A8B">
        <w:rPr>
          <w:rFonts w:ascii="Arial" w:hAnsi="Arial" w:cs="Arial"/>
          <w:sz w:val="24"/>
          <w:szCs w:val="24"/>
        </w:rPr>
        <w:t>non-accessibilité</w:t>
      </w:r>
      <w:r w:rsidRPr="009E4A8B">
        <w:rPr>
          <w:rFonts w:ascii="Arial" w:hAnsi="Arial" w:cs="Arial"/>
          <w:sz w:val="24"/>
          <w:szCs w:val="24"/>
        </w:rPr>
        <w:t xml:space="preserve"> des logements</w:t>
      </w:r>
      <w:r w:rsidR="0092185B" w:rsidRPr="009E4A8B">
        <w:rPr>
          <w:rFonts w:ascii="Arial" w:hAnsi="Arial" w:cs="Arial"/>
          <w:sz w:val="24"/>
          <w:szCs w:val="24"/>
        </w:rPr>
        <w:t>.</w:t>
      </w:r>
    </w:p>
    <w:p w14:paraId="01265FE3" w14:textId="77777777" w:rsidR="0082286F" w:rsidRPr="009E4A8B" w:rsidRDefault="0082286F" w:rsidP="009E4A8B">
      <w:pPr>
        <w:pStyle w:val="Sansinterligne"/>
        <w:spacing w:line="259" w:lineRule="auto"/>
        <w:rPr>
          <w:rFonts w:ascii="Arial" w:hAnsi="Arial" w:cs="Arial"/>
          <w:sz w:val="24"/>
          <w:szCs w:val="24"/>
        </w:rPr>
      </w:pPr>
    </w:p>
    <w:p w14:paraId="3839376B" w14:textId="7904F393" w:rsidR="0082286F" w:rsidRPr="009E4A8B" w:rsidRDefault="0082286F" w:rsidP="009E4A8B">
      <w:pPr>
        <w:pStyle w:val="Sansinterligne"/>
        <w:spacing w:line="259" w:lineRule="auto"/>
        <w:rPr>
          <w:rFonts w:ascii="Arial" w:hAnsi="Arial" w:cs="Arial"/>
          <w:sz w:val="24"/>
          <w:szCs w:val="24"/>
        </w:rPr>
      </w:pPr>
      <w:r w:rsidRPr="009E4A8B">
        <w:rPr>
          <w:rFonts w:ascii="Arial" w:hAnsi="Arial" w:cs="Arial"/>
          <w:sz w:val="24"/>
          <w:szCs w:val="24"/>
        </w:rPr>
        <w:t xml:space="preserve">Dans une vision à plus long terme, changement législatif et réglementaire </w:t>
      </w:r>
      <w:r w:rsidR="0092185B" w:rsidRPr="009E4A8B">
        <w:rPr>
          <w:rFonts w:ascii="Arial" w:hAnsi="Arial" w:cs="Arial"/>
          <w:sz w:val="24"/>
          <w:szCs w:val="24"/>
        </w:rPr>
        <w:t>encad</w:t>
      </w:r>
      <w:r w:rsidRPr="009E4A8B">
        <w:rPr>
          <w:rFonts w:ascii="Arial" w:hAnsi="Arial" w:cs="Arial"/>
          <w:sz w:val="24"/>
          <w:szCs w:val="24"/>
        </w:rPr>
        <w:t xml:space="preserve">ré par une </w:t>
      </w:r>
      <w:r w:rsidRPr="009E4A8B">
        <w:rPr>
          <w:rFonts w:ascii="Arial" w:hAnsi="Arial" w:cs="Arial"/>
          <w:i/>
          <w:iCs/>
          <w:sz w:val="24"/>
          <w:szCs w:val="24"/>
        </w:rPr>
        <w:t>Loi sur l’accessibilité universelle</w:t>
      </w:r>
      <w:r w:rsidRPr="009E4A8B">
        <w:rPr>
          <w:rFonts w:ascii="Arial" w:hAnsi="Arial" w:cs="Arial"/>
          <w:sz w:val="24"/>
          <w:szCs w:val="24"/>
        </w:rPr>
        <w:t>.</w:t>
      </w:r>
    </w:p>
    <w:p w14:paraId="2DB7150A" w14:textId="77777777" w:rsidR="00533518" w:rsidRPr="009E4A8B" w:rsidRDefault="00533518" w:rsidP="009E4A8B">
      <w:pPr>
        <w:spacing w:after="0"/>
        <w:rPr>
          <w:rFonts w:ascii="Arial" w:hAnsi="Arial" w:cs="Arial"/>
          <w:strike/>
          <w:sz w:val="24"/>
          <w:szCs w:val="24"/>
        </w:rPr>
      </w:pPr>
    </w:p>
    <w:p w14:paraId="19584EB8" w14:textId="77777777" w:rsidR="00162531" w:rsidRPr="009E4A8B" w:rsidRDefault="00162531" w:rsidP="009E4A8B">
      <w:pPr>
        <w:spacing w:after="0"/>
        <w:rPr>
          <w:rFonts w:ascii="Arial" w:hAnsi="Arial" w:cs="Arial"/>
          <w:strike/>
          <w:sz w:val="24"/>
          <w:szCs w:val="24"/>
        </w:rPr>
      </w:pPr>
    </w:p>
    <w:p w14:paraId="336F2DBA" w14:textId="19586CDF" w:rsidR="00AB6EC2" w:rsidRPr="009E4A8B" w:rsidRDefault="00AB6EC2" w:rsidP="009E4A8B">
      <w:pPr>
        <w:spacing w:after="0"/>
        <w:contextualSpacing/>
        <w:rPr>
          <w:rFonts w:ascii="Arial" w:hAnsi="Arial" w:cs="Arial"/>
          <w:bCs/>
          <w:sz w:val="24"/>
          <w:szCs w:val="24"/>
          <w:u w:val="single"/>
        </w:rPr>
      </w:pPr>
      <w:r w:rsidRPr="009E4A8B">
        <w:rPr>
          <w:rFonts w:ascii="Arial" w:hAnsi="Arial" w:cs="Arial"/>
          <w:bCs/>
          <w:sz w:val="24"/>
          <w:szCs w:val="24"/>
          <w:u w:val="single"/>
        </w:rPr>
        <w:t xml:space="preserve">Agence </w:t>
      </w:r>
      <w:r w:rsidR="00827AEA" w:rsidRPr="009E4A8B">
        <w:rPr>
          <w:rFonts w:ascii="Arial" w:hAnsi="Arial" w:cs="Arial"/>
          <w:bCs/>
          <w:sz w:val="24"/>
          <w:szCs w:val="24"/>
          <w:u w:val="single"/>
        </w:rPr>
        <w:t>Santé Québec</w:t>
      </w:r>
    </w:p>
    <w:p w14:paraId="0985CA00" w14:textId="3AF04721" w:rsidR="00AB6EC2" w:rsidRPr="00CE2D4E" w:rsidRDefault="00AA0468" w:rsidP="009E4A8B">
      <w:pPr>
        <w:spacing w:after="0"/>
        <w:contextualSpacing/>
        <w:rPr>
          <w:rFonts w:ascii="Arial" w:hAnsi="Arial" w:cs="Arial"/>
          <w:bCs/>
          <w:sz w:val="24"/>
          <w:szCs w:val="24"/>
        </w:rPr>
      </w:pPr>
      <w:r w:rsidRPr="009E4A8B">
        <w:rPr>
          <w:rFonts w:ascii="Arial" w:hAnsi="Arial" w:cs="Arial"/>
          <w:bCs/>
          <w:sz w:val="24"/>
          <w:szCs w:val="24"/>
        </w:rPr>
        <w:t>E</w:t>
      </w:r>
      <w:r w:rsidR="00AB6EC2" w:rsidRPr="009E4A8B">
        <w:rPr>
          <w:rFonts w:ascii="Arial" w:hAnsi="Arial" w:cs="Arial"/>
          <w:bCs/>
          <w:sz w:val="24"/>
          <w:szCs w:val="24"/>
        </w:rPr>
        <w:t>xercer une v</w:t>
      </w:r>
      <w:r w:rsidRPr="009E4A8B">
        <w:rPr>
          <w:rFonts w:ascii="Arial" w:hAnsi="Arial" w:cs="Arial"/>
          <w:bCs/>
          <w:sz w:val="24"/>
          <w:szCs w:val="24"/>
        </w:rPr>
        <w:t xml:space="preserve">eille </w:t>
      </w:r>
      <w:r w:rsidR="00AB6EC2" w:rsidRPr="009E4A8B">
        <w:rPr>
          <w:rFonts w:ascii="Arial" w:hAnsi="Arial" w:cs="Arial"/>
          <w:bCs/>
          <w:sz w:val="24"/>
          <w:szCs w:val="24"/>
        </w:rPr>
        <w:t>concernant l’arrivée et l’implantation de la nouvelle Agence</w:t>
      </w:r>
      <w:r w:rsidR="00AB6EC2" w:rsidRPr="00AB3E9C">
        <w:rPr>
          <w:rFonts w:ascii="Arial" w:hAnsi="Arial" w:cs="Arial"/>
          <w:bCs/>
          <w:sz w:val="24"/>
          <w:szCs w:val="24"/>
        </w:rPr>
        <w:t xml:space="preserve"> de la santé</w:t>
      </w:r>
      <w:r w:rsidRPr="00AB3E9C">
        <w:rPr>
          <w:rFonts w:ascii="Arial" w:hAnsi="Arial" w:cs="Arial"/>
          <w:bCs/>
          <w:sz w:val="24"/>
          <w:szCs w:val="24"/>
        </w:rPr>
        <w:t>.</w:t>
      </w:r>
    </w:p>
    <w:sectPr w:rsidR="00AB6EC2" w:rsidRPr="00CE2D4E" w:rsidSect="00026D3C">
      <w:footerReference w:type="default" r:id="rId12"/>
      <w:pgSz w:w="12240" w:h="15840"/>
      <w:pgMar w:top="851" w:right="1134" w:bottom="284" w:left="1134" w:header="397" w:footer="283" w:gutter="0"/>
      <w:pgBorders w:display="firstPage" w:offsetFrom="page">
        <w:top w:val="threeDEngrave" w:sz="24" w:space="24" w:color="1F4E79" w:themeColor="accent1" w:themeShade="80"/>
        <w:left w:val="threeDEngrave" w:sz="24" w:space="24" w:color="1F4E79" w:themeColor="accent1" w:themeShade="80"/>
        <w:bottom w:val="threeDEmboss" w:sz="24" w:space="24" w:color="1F4E79" w:themeColor="accent1" w:themeShade="80"/>
        <w:right w:val="threeDEmboss" w:sz="24" w:space="24" w:color="1F4E79" w:themeColor="accent1"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496F" w14:textId="77777777" w:rsidR="008B718B" w:rsidRDefault="008B718B">
      <w:pPr>
        <w:spacing w:after="0" w:line="240" w:lineRule="auto"/>
      </w:pPr>
      <w:r>
        <w:separator/>
      </w:r>
    </w:p>
  </w:endnote>
  <w:endnote w:type="continuationSeparator" w:id="0">
    <w:p w14:paraId="2EC84931" w14:textId="77777777" w:rsidR="008B718B" w:rsidRDefault="008B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925280"/>
      <w:docPartObj>
        <w:docPartGallery w:val="Page Numbers (Bottom of Page)"/>
        <w:docPartUnique/>
      </w:docPartObj>
    </w:sdtPr>
    <w:sdtEndPr/>
    <w:sdtContent>
      <w:p w14:paraId="16F4DE0A" w14:textId="77777777" w:rsidR="00B564EF" w:rsidRDefault="0066604D">
        <w:pPr>
          <w:pStyle w:val="Pieddepage"/>
          <w:jc w:val="right"/>
        </w:pPr>
        <w:r>
          <w:fldChar w:fldCharType="begin"/>
        </w:r>
        <w:r>
          <w:instrText>PAGE   \* MERGEFORMAT</w:instrText>
        </w:r>
        <w:r>
          <w:fldChar w:fldCharType="separate"/>
        </w:r>
        <w:r w:rsidR="00F31F3A" w:rsidRPr="00F31F3A">
          <w:rPr>
            <w:noProof/>
            <w:lang w:val="fr-FR"/>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2691C" w14:textId="77777777" w:rsidR="008B718B" w:rsidRDefault="008B718B">
      <w:pPr>
        <w:spacing w:after="0" w:line="240" w:lineRule="auto"/>
      </w:pPr>
      <w:r>
        <w:separator/>
      </w:r>
    </w:p>
  </w:footnote>
  <w:footnote w:type="continuationSeparator" w:id="0">
    <w:p w14:paraId="667565AD" w14:textId="77777777" w:rsidR="008B718B" w:rsidRDefault="008B7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66E"/>
    <w:multiLevelType w:val="hybridMultilevel"/>
    <w:tmpl w:val="3ED03DAC"/>
    <w:lvl w:ilvl="0" w:tplc="0C0C000B">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 w15:restartNumberingAfterBreak="0">
    <w:nsid w:val="012C11F9"/>
    <w:multiLevelType w:val="hybridMultilevel"/>
    <w:tmpl w:val="57969A56"/>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8940F1"/>
    <w:multiLevelType w:val="hybridMultilevel"/>
    <w:tmpl w:val="5DECA5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705E5A"/>
    <w:multiLevelType w:val="multilevel"/>
    <w:tmpl w:val="CC52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25A8F"/>
    <w:multiLevelType w:val="hybridMultilevel"/>
    <w:tmpl w:val="EC66BDAC"/>
    <w:lvl w:ilvl="0" w:tplc="0C0C0001">
      <w:start w:val="1"/>
      <w:numFmt w:val="bullet"/>
      <w:lvlText w:val=""/>
      <w:lvlJc w:val="left"/>
      <w:pPr>
        <w:ind w:left="1140" w:hanging="360"/>
      </w:pPr>
      <w:rPr>
        <w:rFonts w:ascii="Symbol" w:hAnsi="Symbol" w:hint="default"/>
      </w:rPr>
    </w:lvl>
    <w:lvl w:ilvl="1" w:tplc="0C0C0003" w:tentative="1">
      <w:start w:val="1"/>
      <w:numFmt w:val="bullet"/>
      <w:lvlText w:val="o"/>
      <w:lvlJc w:val="left"/>
      <w:pPr>
        <w:ind w:left="1860" w:hanging="360"/>
      </w:pPr>
      <w:rPr>
        <w:rFonts w:ascii="Courier New" w:hAnsi="Courier New" w:cs="Courier New" w:hint="default"/>
      </w:rPr>
    </w:lvl>
    <w:lvl w:ilvl="2" w:tplc="0C0C0005" w:tentative="1">
      <w:start w:val="1"/>
      <w:numFmt w:val="bullet"/>
      <w:lvlText w:val=""/>
      <w:lvlJc w:val="left"/>
      <w:pPr>
        <w:ind w:left="2580" w:hanging="360"/>
      </w:pPr>
      <w:rPr>
        <w:rFonts w:ascii="Wingdings" w:hAnsi="Wingdings" w:hint="default"/>
      </w:rPr>
    </w:lvl>
    <w:lvl w:ilvl="3" w:tplc="0C0C0001" w:tentative="1">
      <w:start w:val="1"/>
      <w:numFmt w:val="bullet"/>
      <w:lvlText w:val=""/>
      <w:lvlJc w:val="left"/>
      <w:pPr>
        <w:ind w:left="3300" w:hanging="360"/>
      </w:pPr>
      <w:rPr>
        <w:rFonts w:ascii="Symbol" w:hAnsi="Symbol" w:hint="default"/>
      </w:rPr>
    </w:lvl>
    <w:lvl w:ilvl="4" w:tplc="0C0C0003" w:tentative="1">
      <w:start w:val="1"/>
      <w:numFmt w:val="bullet"/>
      <w:lvlText w:val="o"/>
      <w:lvlJc w:val="left"/>
      <w:pPr>
        <w:ind w:left="4020" w:hanging="360"/>
      </w:pPr>
      <w:rPr>
        <w:rFonts w:ascii="Courier New" w:hAnsi="Courier New" w:cs="Courier New" w:hint="default"/>
      </w:rPr>
    </w:lvl>
    <w:lvl w:ilvl="5" w:tplc="0C0C0005" w:tentative="1">
      <w:start w:val="1"/>
      <w:numFmt w:val="bullet"/>
      <w:lvlText w:val=""/>
      <w:lvlJc w:val="left"/>
      <w:pPr>
        <w:ind w:left="4740" w:hanging="360"/>
      </w:pPr>
      <w:rPr>
        <w:rFonts w:ascii="Wingdings" w:hAnsi="Wingdings" w:hint="default"/>
      </w:rPr>
    </w:lvl>
    <w:lvl w:ilvl="6" w:tplc="0C0C0001" w:tentative="1">
      <w:start w:val="1"/>
      <w:numFmt w:val="bullet"/>
      <w:lvlText w:val=""/>
      <w:lvlJc w:val="left"/>
      <w:pPr>
        <w:ind w:left="5460" w:hanging="360"/>
      </w:pPr>
      <w:rPr>
        <w:rFonts w:ascii="Symbol" w:hAnsi="Symbol" w:hint="default"/>
      </w:rPr>
    </w:lvl>
    <w:lvl w:ilvl="7" w:tplc="0C0C0003" w:tentative="1">
      <w:start w:val="1"/>
      <w:numFmt w:val="bullet"/>
      <w:lvlText w:val="o"/>
      <w:lvlJc w:val="left"/>
      <w:pPr>
        <w:ind w:left="6180" w:hanging="360"/>
      </w:pPr>
      <w:rPr>
        <w:rFonts w:ascii="Courier New" w:hAnsi="Courier New" w:cs="Courier New" w:hint="default"/>
      </w:rPr>
    </w:lvl>
    <w:lvl w:ilvl="8" w:tplc="0C0C0005" w:tentative="1">
      <w:start w:val="1"/>
      <w:numFmt w:val="bullet"/>
      <w:lvlText w:val=""/>
      <w:lvlJc w:val="left"/>
      <w:pPr>
        <w:ind w:left="6900" w:hanging="360"/>
      </w:pPr>
      <w:rPr>
        <w:rFonts w:ascii="Wingdings" w:hAnsi="Wingdings" w:hint="default"/>
      </w:rPr>
    </w:lvl>
  </w:abstractNum>
  <w:abstractNum w:abstractNumId="5" w15:restartNumberingAfterBreak="0">
    <w:nsid w:val="1C157B5C"/>
    <w:multiLevelType w:val="hybridMultilevel"/>
    <w:tmpl w:val="8DCE882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06616E"/>
    <w:multiLevelType w:val="hybridMultilevel"/>
    <w:tmpl w:val="F300D25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1F233B6E"/>
    <w:multiLevelType w:val="hybridMultilevel"/>
    <w:tmpl w:val="F5B0F148"/>
    <w:lvl w:ilvl="0" w:tplc="0C0C0001">
      <w:start w:val="1"/>
      <w:numFmt w:val="bullet"/>
      <w:lvlText w:val=""/>
      <w:lvlJc w:val="left"/>
      <w:pPr>
        <w:ind w:left="717" w:hanging="360"/>
      </w:pPr>
      <w:rPr>
        <w:rFonts w:ascii="Symbol" w:hAnsi="Symbol" w:hint="default"/>
      </w:rPr>
    </w:lvl>
    <w:lvl w:ilvl="1" w:tplc="10090003">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8" w15:restartNumberingAfterBreak="0">
    <w:nsid w:val="20674C57"/>
    <w:multiLevelType w:val="hybridMultilevel"/>
    <w:tmpl w:val="95DEEF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74764B"/>
    <w:multiLevelType w:val="hybridMultilevel"/>
    <w:tmpl w:val="E95E7E14"/>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5269C2"/>
    <w:multiLevelType w:val="hybridMultilevel"/>
    <w:tmpl w:val="096A96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9D919FE"/>
    <w:multiLevelType w:val="hybridMultilevel"/>
    <w:tmpl w:val="AECC580A"/>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2" w15:restartNumberingAfterBreak="0">
    <w:nsid w:val="2B7977F5"/>
    <w:multiLevelType w:val="hybridMultilevel"/>
    <w:tmpl w:val="FCC6DD38"/>
    <w:lvl w:ilvl="0" w:tplc="0C0C000D">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EDD0112"/>
    <w:multiLevelType w:val="multilevel"/>
    <w:tmpl w:val="91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E51DA1"/>
    <w:multiLevelType w:val="hybridMultilevel"/>
    <w:tmpl w:val="25768386"/>
    <w:lvl w:ilvl="0" w:tplc="0C0C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0A57562"/>
    <w:multiLevelType w:val="hybridMultilevel"/>
    <w:tmpl w:val="13586E36"/>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A86812"/>
    <w:multiLevelType w:val="hybridMultilevel"/>
    <w:tmpl w:val="8C26FC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E301D86"/>
    <w:multiLevelType w:val="hybridMultilevel"/>
    <w:tmpl w:val="CA0A57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E790837"/>
    <w:multiLevelType w:val="hybridMultilevel"/>
    <w:tmpl w:val="60F88968"/>
    <w:lvl w:ilvl="0" w:tplc="ABF0B44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2DD11A0"/>
    <w:multiLevelType w:val="hybridMultilevel"/>
    <w:tmpl w:val="A8B6E9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5A83738"/>
    <w:multiLevelType w:val="multilevel"/>
    <w:tmpl w:val="325C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A32C39"/>
    <w:multiLevelType w:val="hybridMultilevel"/>
    <w:tmpl w:val="5FD2931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6B821E71"/>
    <w:multiLevelType w:val="hybridMultilevel"/>
    <w:tmpl w:val="FE04A79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714F427A"/>
    <w:multiLevelType w:val="hybridMultilevel"/>
    <w:tmpl w:val="FFA289EE"/>
    <w:lvl w:ilvl="0" w:tplc="27BA895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24F18A9"/>
    <w:multiLevelType w:val="hybridMultilevel"/>
    <w:tmpl w:val="7826AB9C"/>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987A62"/>
    <w:multiLevelType w:val="multilevel"/>
    <w:tmpl w:val="9B440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8B54C8"/>
    <w:multiLevelType w:val="hybridMultilevel"/>
    <w:tmpl w:val="84CE6E3C"/>
    <w:lvl w:ilvl="0" w:tplc="0C0C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7" w15:restartNumberingAfterBreak="0">
    <w:nsid w:val="75533F0A"/>
    <w:multiLevelType w:val="hybridMultilevel"/>
    <w:tmpl w:val="2F6A45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6783411"/>
    <w:multiLevelType w:val="hybridMultilevel"/>
    <w:tmpl w:val="513821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7AC452A"/>
    <w:multiLevelType w:val="hybridMultilevel"/>
    <w:tmpl w:val="903A6AF2"/>
    <w:lvl w:ilvl="0" w:tplc="5D3C4014">
      <w:start w:val="2025"/>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BD033FD"/>
    <w:multiLevelType w:val="hybridMultilevel"/>
    <w:tmpl w:val="50F09E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C701F2D"/>
    <w:multiLevelType w:val="hybridMultilevel"/>
    <w:tmpl w:val="81A4F26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EED2A51"/>
    <w:multiLevelType w:val="hybridMultilevel"/>
    <w:tmpl w:val="3018638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75986238">
    <w:abstractNumId w:val="12"/>
  </w:num>
  <w:num w:numId="2" w16cid:durableId="1409570208">
    <w:abstractNumId w:val="7"/>
  </w:num>
  <w:num w:numId="3" w16cid:durableId="777288954">
    <w:abstractNumId w:val="1"/>
  </w:num>
  <w:num w:numId="4" w16cid:durableId="2061204123">
    <w:abstractNumId w:val="19"/>
  </w:num>
  <w:num w:numId="5" w16cid:durableId="1878350607">
    <w:abstractNumId w:val="8"/>
  </w:num>
  <w:num w:numId="6" w16cid:durableId="349529321">
    <w:abstractNumId w:val="15"/>
  </w:num>
  <w:num w:numId="7" w16cid:durableId="79717285">
    <w:abstractNumId w:val="2"/>
  </w:num>
  <w:num w:numId="8" w16cid:durableId="1263875094">
    <w:abstractNumId w:val="22"/>
  </w:num>
  <w:num w:numId="9" w16cid:durableId="693575481">
    <w:abstractNumId w:val="24"/>
  </w:num>
  <w:num w:numId="10" w16cid:durableId="806242095">
    <w:abstractNumId w:val="4"/>
  </w:num>
  <w:num w:numId="11" w16cid:durableId="1549297474">
    <w:abstractNumId w:val="11"/>
  </w:num>
  <w:num w:numId="12" w16cid:durableId="262350252">
    <w:abstractNumId w:val="28"/>
  </w:num>
  <w:num w:numId="13" w16cid:durableId="1648585939">
    <w:abstractNumId w:val="29"/>
  </w:num>
  <w:num w:numId="14" w16cid:durableId="582763856">
    <w:abstractNumId w:val="18"/>
  </w:num>
  <w:num w:numId="15" w16cid:durableId="833909668">
    <w:abstractNumId w:val="20"/>
  </w:num>
  <w:num w:numId="16" w16cid:durableId="1838764702">
    <w:abstractNumId w:val="13"/>
  </w:num>
  <w:num w:numId="17" w16cid:durableId="285160841">
    <w:abstractNumId w:val="30"/>
  </w:num>
  <w:num w:numId="18" w16cid:durableId="1328945057">
    <w:abstractNumId w:val="25"/>
  </w:num>
  <w:num w:numId="19" w16cid:durableId="1952470174">
    <w:abstractNumId w:val="3"/>
  </w:num>
  <w:num w:numId="20" w16cid:durableId="1336686332">
    <w:abstractNumId w:val="6"/>
  </w:num>
  <w:num w:numId="21" w16cid:durableId="1844666564">
    <w:abstractNumId w:val="14"/>
  </w:num>
  <w:num w:numId="22" w16cid:durableId="1619868512">
    <w:abstractNumId w:val="32"/>
  </w:num>
  <w:num w:numId="23" w16cid:durableId="1565675194">
    <w:abstractNumId w:val="9"/>
  </w:num>
  <w:num w:numId="24" w16cid:durableId="1657221061">
    <w:abstractNumId w:val="17"/>
  </w:num>
  <w:num w:numId="25" w16cid:durableId="2036887093">
    <w:abstractNumId w:val="16"/>
  </w:num>
  <w:num w:numId="26" w16cid:durableId="675963529">
    <w:abstractNumId w:val="27"/>
  </w:num>
  <w:num w:numId="27" w16cid:durableId="955218452">
    <w:abstractNumId w:val="10"/>
  </w:num>
  <w:num w:numId="28" w16cid:durableId="1747414470">
    <w:abstractNumId w:val="23"/>
  </w:num>
  <w:num w:numId="29" w16cid:durableId="1578586628">
    <w:abstractNumId w:val="5"/>
  </w:num>
  <w:num w:numId="30" w16cid:durableId="239103113">
    <w:abstractNumId w:val="0"/>
  </w:num>
  <w:num w:numId="31" w16cid:durableId="737557734">
    <w:abstractNumId w:val="26"/>
  </w:num>
  <w:num w:numId="32" w16cid:durableId="1038817047">
    <w:abstractNumId w:val="31"/>
  </w:num>
  <w:num w:numId="33" w16cid:durableId="4595420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4D"/>
    <w:rsid w:val="0000180F"/>
    <w:rsid w:val="00005141"/>
    <w:rsid w:val="00005BAA"/>
    <w:rsid w:val="00022B2A"/>
    <w:rsid w:val="00026D3C"/>
    <w:rsid w:val="0003470A"/>
    <w:rsid w:val="00042E13"/>
    <w:rsid w:val="00043894"/>
    <w:rsid w:val="000443B7"/>
    <w:rsid w:val="00045C0E"/>
    <w:rsid w:val="0005054F"/>
    <w:rsid w:val="00057DFC"/>
    <w:rsid w:val="00071328"/>
    <w:rsid w:val="00082970"/>
    <w:rsid w:val="000868E2"/>
    <w:rsid w:val="000A1667"/>
    <w:rsid w:val="000A22F9"/>
    <w:rsid w:val="000B7F9F"/>
    <w:rsid w:val="000D07F7"/>
    <w:rsid w:val="000D11BF"/>
    <w:rsid w:val="000E4A60"/>
    <w:rsid w:val="000E6272"/>
    <w:rsid w:val="000F1AA4"/>
    <w:rsid w:val="00100550"/>
    <w:rsid w:val="00111BED"/>
    <w:rsid w:val="00112AE7"/>
    <w:rsid w:val="001170EC"/>
    <w:rsid w:val="001318DE"/>
    <w:rsid w:val="0013798D"/>
    <w:rsid w:val="00140BE5"/>
    <w:rsid w:val="00147893"/>
    <w:rsid w:val="00155B6E"/>
    <w:rsid w:val="00156033"/>
    <w:rsid w:val="0015705B"/>
    <w:rsid w:val="00162531"/>
    <w:rsid w:val="00162A2B"/>
    <w:rsid w:val="001635FB"/>
    <w:rsid w:val="00172090"/>
    <w:rsid w:val="00177C3C"/>
    <w:rsid w:val="001855F9"/>
    <w:rsid w:val="001872D8"/>
    <w:rsid w:val="00192682"/>
    <w:rsid w:val="001940A9"/>
    <w:rsid w:val="0019473E"/>
    <w:rsid w:val="00196A13"/>
    <w:rsid w:val="001A6F51"/>
    <w:rsid w:val="001C134B"/>
    <w:rsid w:val="001C2183"/>
    <w:rsid w:val="001C306B"/>
    <w:rsid w:val="001D2D9D"/>
    <w:rsid w:val="001D44F0"/>
    <w:rsid w:val="001D490A"/>
    <w:rsid w:val="001E008C"/>
    <w:rsid w:val="001E6B51"/>
    <w:rsid w:val="001F356D"/>
    <w:rsid w:val="0020067C"/>
    <w:rsid w:val="002043D9"/>
    <w:rsid w:val="002045C9"/>
    <w:rsid w:val="00217145"/>
    <w:rsid w:val="002241E9"/>
    <w:rsid w:val="00234359"/>
    <w:rsid w:val="00235EF3"/>
    <w:rsid w:val="00236CA9"/>
    <w:rsid w:val="0024107A"/>
    <w:rsid w:val="0025158E"/>
    <w:rsid w:val="00254EE0"/>
    <w:rsid w:val="00263A7F"/>
    <w:rsid w:val="00267B19"/>
    <w:rsid w:val="002711BF"/>
    <w:rsid w:val="0027175C"/>
    <w:rsid w:val="0027330B"/>
    <w:rsid w:val="00276281"/>
    <w:rsid w:val="00277D1E"/>
    <w:rsid w:val="002879A0"/>
    <w:rsid w:val="002A523B"/>
    <w:rsid w:val="002A5A72"/>
    <w:rsid w:val="002C0162"/>
    <w:rsid w:val="002C461E"/>
    <w:rsid w:val="002C4ED9"/>
    <w:rsid w:val="002C7C81"/>
    <w:rsid w:val="002D4336"/>
    <w:rsid w:val="002D6B1F"/>
    <w:rsid w:val="002D6EE5"/>
    <w:rsid w:val="002E0B50"/>
    <w:rsid w:val="002E0CF5"/>
    <w:rsid w:val="002E507C"/>
    <w:rsid w:val="002F2695"/>
    <w:rsid w:val="00310DE0"/>
    <w:rsid w:val="00316030"/>
    <w:rsid w:val="00316D51"/>
    <w:rsid w:val="00324142"/>
    <w:rsid w:val="00325081"/>
    <w:rsid w:val="00344961"/>
    <w:rsid w:val="003551D0"/>
    <w:rsid w:val="00355D18"/>
    <w:rsid w:val="00372B13"/>
    <w:rsid w:val="003874C6"/>
    <w:rsid w:val="00387BDA"/>
    <w:rsid w:val="003A18E2"/>
    <w:rsid w:val="003B233E"/>
    <w:rsid w:val="003C23C5"/>
    <w:rsid w:val="003C4897"/>
    <w:rsid w:val="003D309E"/>
    <w:rsid w:val="003E0350"/>
    <w:rsid w:val="003E7CFF"/>
    <w:rsid w:val="003F2443"/>
    <w:rsid w:val="003F7D9B"/>
    <w:rsid w:val="00405C34"/>
    <w:rsid w:val="004066DE"/>
    <w:rsid w:val="00406940"/>
    <w:rsid w:val="00413C82"/>
    <w:rsid w:val="004152BE"/>
    <w:rsid w:val="00424EE2"/>
    <w:rsid w:val="00427D39"/>
    <w:rsid w:val="00434142"/>
    <w:rsid w:val="00434554"/>
    <w:rsid w:val="004364A3"/>
    <w:rsid w:val="0043710F"/>
    <w:rsid w:val="004428AE"/>
    <w:rsid w:val="00443246"/>
    <w:rsid w:val="00445ED9"/>
    <w:rsid w:val="00446687"/>
    <w:rsid w:val="00467FBD"/>
    <w:rsid w:val="00470B90"/>
    <w:rsid w:val="00483935"/>
    <w:rsid w:val="004978EF"/>
    <w:rsid w:val="004B102D"/>
    <w:rsid w:val="004B660B"/>
    <w:rsid w:val="004C4909"/>
    <w:rsid w:val="004C71D5"/>
    <w:rsid w:val="004D0E1D"/>
    <w:rsid w:val="004D1F6F"/>
    <w:rsid w:val="004D6E46"/>
    <w:rsid w:val="004E1C4D"/>
    <w:rsid w:val="004E346F"/>
    <w:rsid w:val="004E3F65"/>
    <w:rsid w:val="004E55F9"/>
    <w:rsid w:val="004E74EB"/>
    <w:rsid w:val="004E7928"/>
    <w:rsid w:val="004F1B9F"/>
    <w:rsid w:val="004F6462"/>
    <w:rsid w:val="004F7C23"/>
    <w:rsid w:val="00503BA9"/>
    <w:rsid w:val="00521807"/>
    <w:rsid w:val="00533518"/>
    <w:rsid w:val="00543CC2"/>
    <w:rsid w:val="0055178A"/>
    <w:rsid w:val="005522AB"/>
    <w:rsid w:val="00556690"/>
    <w:rsid w:val="00562B1B"/>
    <w:rsid w:val="00563464"/>
    <w:rsid w:val="0056698B"/>
    <w:rsid w:val="005714EC"/>
    <w:rsid w:val="0057161D"/>
    <w:rsid w:val="005824D3"/>
    <w:rsid w:val="005856C4"/>
    <w:rsid w:val="005865A7"/>
    <w:rsid w:val="005866FE"/>
    <w:rsid w:val="00595501"/>
    <w:rsid w:val="00596031"/>
    <w:rsid w:val="005972E9"/>
    <w:rsid w:val="005A157D"/>
    <w:rsid w:val="005B2756"/>
    <w:rsid w:val="005B45BB"/>
    <w:rsid w:val="005C04A2"/>
    <w:rsid w:val="005C2A9A"/>
    <w:rsid w:val="005D53A1"/>
    <w:rsid w:val="005D6B57"/>
    <w:rsid w:val="005E2DBF"/>
    <w:rsid w:val="005E6FDF"/>
    <w:rsid w:val="005E7A5F"/>
    <w:rsid w:val="006004F8"/>
    <w:rsid w:val="006036B1"/>
    <w:rsid w:val="006116CA"/>
    <w:rsid w:val="006143CA"/>
    <w:rsid w:val="00617B33"/>
    <w:rsid w:val="00617FEE"/>
    <w:rsid w:val="00620327"/>
    <w:rsid w:val="00622FA9"/>
    <w:rsid w:val="00645F44"/>
    <w:rsid w:val="006464B8"/>
    <w:rsid w:val="006501E2"/>
    <w:rsid w:val="006527FA"/>
    <w:rsid w:val="006533EF"/>
    <w:rsid w:val="006561D7"/>
    <w:rsid w:val="00662D86"/>
    <w:rsid w:val="0066604D"/>
    <w:rsid w:val="00667FE4"/>
    <w:rsid w:val="0067000E"/>
    <w:rsid w:val="00672F8C"/>
    <w:rsid w:val="006820AE"/>
    <w:rsid w:val="0069392C"/>
    <w:rsid w:val="00693D9B"/>
    <w:rsid w:val="00695D22"/>
    <w:rsid w:val="006A1ED7"/>
    <w:rsid w:val="006A6C1E"/>
    <w:rsid w:val="006A7038"/>
    <w:rsid w:val="006C109A"/>
    <w:rsid w:val="006C4F24"/>
    <w:rsid w:val="006C61C9"/>
    <w:rsid w:val="006D0066"/>
    <w:rsid w:val="006D3B5D"/>
    <w:rsid w:val="006E0C1E"/>
    <w:rsid w:val="006E713B"/>
    <w:rsid w:val="007044AF"/>
    <w:rsid w:val="00704C2D"/>
    <w:rsid w:val="00714EE1"/>
    <w:rsid w:val="007325AF"/>
    <w:rsid w:val="0073605F"/>
    <w:rsid w:val="0074098C"/>
    <w:rsid w:val="00740E90"/>
    <w:rsid w:val="0074587F"/>
    <w:rsid w:val="00752D7C"/>
    <w:rsid w:val="007758AA"/>
    <w:rsid w:val="00781E78"/>
    <w:rsid w:val="00787D43"/>
    <w:rsid w:val="007A0119"/>
    <w:rsid w:val="007C748E"/>
    <w:rsid w:val="007D3957"/>
    <w:rsid w:val="007D6D66"/>
    <w:rsid w:val="007D75A8"/>
    <w:rsid w:val="007E00BC"/>
    <w:rsid w:val="007E0242"/>
    <w:rsid w:val="007E1107"/>
    <w:rsid w:val="007E7121"/>
    <w:rsid w:val="007F1320"/>
    <w:rsid w:val="007F1B76"/>
    <w:rsid w:val="007F29E5"/>
    <w:rsid w:val="007F5872"/>
    <w:rsid w:val="007F6D55"/>
    <w:rsid w:val="00800DBD"/>
    <w:rsid w:val="00814895"/>
    <w:rsid w:val="0082286F"/>
    <w:rsid w:val="00827AEA"/>
    <w:rsid w:val="00833D63"/>
    <w:rsid w:val="008376B6"/>
    <w:rsid w:val="00837BD6"/>
    <w:rsid w:val="008539AF"/>
    <w:rsid w:val="008633A1"/>
    <w:rsid w:val="00865D64"/>
    <w:rsid w:val="008668C0"/>
    <w:rsid w:val="00870D72"/>
    <w:rsid w:val="008755C7"/>
    <w:rsid w:val="00876C4C"/>
    <w:rsid w:val="00886D06"/>
    <w:rsid w:val="0089032D"/>
    <w:rsid w:val="00895753"/>
    <w:rsid w:val="008A5F06"/>
    <w:rsid w:val="008B2DD6"/>
    <w:rsid w:val="008B5300"/>
    <w:rsid w:val="008B718B"/>
    <w:rsid w:val="008C039B"/>
    <w:rsid w:val="008C0E10"/>
    <w:rsid w:val="008C23BB"/>
    <w:rsid w:val="008C3383"/>
    <w:rsid w:val="008D6E5F"/>
    <w:rsid w:val="0090153F"/>
    <w:rsid w:val="00906AA5"/>
    <w:rsid w:val="00907A89"/>
    <w:rsid w:val="00911EFF"/>
    <w:rsid w:val="0092185B"/>
    <w:rsid w:val="0093380B"/>
    <w:rsid w:val="00935524"/>
    <w:rsid w:val="009407B2"/>
    <w:rsid w:val="00942419"/>
    <w:rsid w:val="00944492"/>
    <w:rsid w:val="00951B01"/>
    <w:rsid w:val="00952D18"/>
    <w:rsid w:val="009545EB"/>
    <w:rsid w:val="00955354"/>
    <w:rsid w:val="009674B2"/>
    <w:rsid w:val="009701A6"/>
    <w:rsid w:val="00974BA2"/>
    <w:rsid w:val="00977B65"/>
    <w:rsid w:val="009879D1"/>
    <w:rsid w:val="009879D8"/>
    <w:rsid w:val="00990A9B"/>
    <w:rsid w:val="009A1AE7"/>
    <w:rsid w:val="009B4782"/>
    <w:rsid w:val="009B5B9C"/>
    <w:rsid w:val="009C1C66"/>
    <w:rsid w:val="009C2E4A"/>
    <w:rsid w:val="009C61AE"/>
    <w:rsid w:val="009C7B33"/>
    <w:rsid w:val="009D2E1E"/>
    <w:rsid w:val="009D4EED"/>
    <w:rsid w:val="009E36C4"/>
    <w:rsid w:val="009E39AE"/>
    <w:rsid w:val="009E4A8B"/>
    <w:rsid w:val="009F23A0"/>
    <w:rsid w:val="009F4259"/>
    <w:rsid w:val="00A02D41"/>
    <w:rsid w:val="00A0424F"/>
    <w:rsid w:val="00A14479"/>
    <w:rsid w:val="00A161CD"/>
    <w:rsid w:val="00A209E8"/>
    <w:rsid w:val="00A25786"/>
    <w:rsid w:val="00A41843"/>
    <w:rsid w:val="00A50607"/>
    <w:rsid w:val="00A51FE5"/>
    <w:rsid w:val="00A559A6"/>
    <w:rsid w:val="00A565AA"/>
    <w:rsid w:val="00A60899"/>
    <w:rsid w:val="00A60C63"/>
    <w:rsid w:val="00A63734"/>
    <w:rsid w:val="00A70C52"/>
    <w:rsid w:val="00A71A53"/>
    <w:rsid w:val="00A732F3"/>
    <w:rsid w:val="00A74F28"/>
    <w:rsid w:val="00A821BD"/>
    <w:rsid w:val="00A85BD1"/>
    <w:rsid w:val="00A87CE2"/>
    <w:rsid w:val="00AA0468"/>
    <w:rsid w:val="00AA361E"/>
    <w:rsid w:val="00AB21B7"/>
    <w:rsid w:val="00AB26D5"/>
    <w:rsid w:val="00AB3E9C"/>
    <w:rsid w:val="00AB5E89"/>
    <w:rsid w:val="00AB6EC2"/>
    <w:rsid w:val="00AC0AE6"/>
    <w:rsid w:val="00AC6533"/>
    <w:rsid w:val="00AD0237"/>
    <w:rsid w:val="00AD65BE"/>
    <w:rsid w:val="00AD7187"/>
    <w:rsid w:val="00AE0FD7"/>
    <w:rsid w:val="00AE181F"/>
    <w:rsid w:val="00AE551A"/>
    <w:rsid w:val="00AF2E0C"/>
    <w:rsid w:val="00AF360F"/>
    <w:rsid w:val="00AF37E6"/>
    <w:rsid w:val="00AF40EC"/>
    <w:rsid w:val="00B21D62"/>
    <w:rsid w:val="00B24C21"/>
    <w:rsid w:val="00B3585E"/>
    <w:rsid w:val="00B37CBC"/>
    <w:rsid w:val="00B41317"/>
    <w:rsid w:val="00B4146C"/>
    <w:rsid w:val="00B43FAC"/>
    <w:rsid w:val="00B564EF"/>
    <w:rsid w:val="00B62D5C"/>
    <w:rsid w:val="00B64191"/>
    <w:rsid w:val="00B81D29"/>
    <w:rsid w:val="00B8515A"/>
    <w:rsid w:val="00B86468"/>
    <w:rsid w:val="00B86D90"/>
    <w:rsid w:val="00B96AE9"/>
    <w:rsid w:val="00BA7C03"/>
    <w:rsid w:val="00BA7DD4"/>
    <w:rsid w:val="00BB2D75"/>
    <w:rsid w:val="00BB5123"/>
    <w:rsid w:val="00BB69E1"/>
    <w:rsid w:val="00BC0671"/>
    <w:rsid w:val="00BC5747"/>
    <w:rsid w:val="00BE1B25"/>
    <w:rsid w:val="00BE268E"/>
    <w:rsid w:val="00BE3402"/>
    <w:rsid w:val="00BF5DFF"/>
    <w:rsid w:val="00BF7373"/>
    <w:rsid w:val="00C00B51"/>
    <w:rsid w:val="00C03076"/>
    <w:rsid w:val="00C03D66"/>
    <w:rsid w:val="00C059DE"/>
    <w:rsid w:val="00C17291"/>
    <w:rsid w:val="00C2700A"/>
    <w:rsid w:val="00C31349"/>
    <w:rsid w:val="00C36A73"/>
    <w:rsid w:val="00C40154"/>
    <w:rsid w:val="00C47561"/>
    <w:rsid w:val="00C61FD3"/>
    <w:rsid w:val="00C66F66"/>
    <w:rsid w:val="00C678AF"/>
    <w:rsid w:val="00C73CC9"/>
    <w:rsid w:val="00C742A9"/>
    <w:rsid w:val="00C75025"/>
    <w:rsid w:val="00C75081"/>
    <w:rsid w:val="00C76182"/>
    <w:rsid w:val="00C83C15"/>
    <w:rsid w:val="00C92225"/>
    <w:rsid w:val="00C934B0"/>
    <w:rsid w:val="00C94FE9"/>
    <w:rsid w:val="00CA2AE6"/>
    <w:rsid w:val="00CA7DD1"/>
    <w:rsid w:val="00CB1AD9"/>
    <w:rsid w:val="00CC449C"/>
    <w:rsid w:val="00CE1475"/>
    <w:rsid w:val="00CE1499"/>
    <w:rsid w:val="00CE2D4E"/>
    <w:rsid w:val="00CE72D5"/>
    <w:rsid w:val="00D115C9"/>
    <w:rsid w:val="00D11B99"/>
    <w:rsid w:val="00D12FCC"/>
    <w:rsid w:val="00D16497"/>
    <w:rsid w:val="00D165AA"/>
    <w:rsid w:val="00D16B09"/>
    <w:rsid w:val="00D17373"/>
    <w:rsid w:val="00D22286"/>
    <w:rsid w:val="00D25561"/>
    <w:rsid w:val="00D3119E"/>
    <w:rsid w:val="00D31CD5"/>
    <w:rsid w:val="00D44BBD"/>
    <w:rsid w:val="00D50BED"/>
    <w:rsid w:val="00D54CF3"/>
    <w:rsid w:val="00D55642"/>
    <w:rsid w:val="00D609DC"/>
    <w:rsid w:val="00D61299"/>
    <w:rsid w:val="00D63B1D"/>
    <w:rsid w:val="00D63FA5"/>
    <w:rsid w:val="00D64E6B"/>
    <w:rsid w:val="00D817F0"/>
    <w:rsid w:val="00D82D11"/>
    <w:rsid w:val="00D85122"/>
    <w:rsid w:val="00D9029E"/>
    <w:rsid w:val="00D976B8"/>
    <w:rsid w:val="00D97EC6"/>
    <w:rsid w:val="00DA191B"/>
    <w:rsid w:val="00DC076D"/>
    <w:rsid w:val="00DC3D8F"/>
    <w:rsid w:val="00DD430C"/>
    <w:rsid w:val="00DE4D8D"/>
    <w:rsid w:val="00DE5F58"/>
    <w:rsid w:val="00DE65C4"/>
    <w:rsid w:val="00DE67A2"/>
    <w:rsid w:val="00DF35A0"/>
    <w:rsid w:val="00E00595"/>
    <w:rsid w:val="00E04F9F"/>
    <w:rsid w:val="00E160F4"/>
    <w:rsid w:val="00E23D21"/>
    <w:rsid w:val="00E469FA"/>
    <w:rsid w:val="00E505C1"/>
    <w:rsid w:val="00E518DF"/>
    <w:rsid w:val="00E54BCC"/>
    <w:rsid w:val="00E62E67"/>
    <w:rsid w:val="00E711F7"/>
    <w:rsid w:val="00E7539F"/>
    <w:rsid w:val="00E807E1"/>
    <w:rsid w:val="00E81EA3"/>
    <w:rsid w:val="00E862E5"/>
    <w:rsid w:val="00E961F6"/>
    <w:rsid w:val="00E96835"/>
    <w:rsid w:val="00EA388E"/>
    <w:rsid w:val="00EA7C3E"/>
    <w:rsid w:val="00EC3112"/>
    <w:rsid w:val="00EE3C5D"/>
    <w:rsid w:val="00EE45D0"/>
    <w:rsid w:val="00EF6EF8"/>
    <w:rsid w:val="00F00110"/>
    <w:rsid w:val="00F046F0"/>
    <w:rsid w:val="00F076FF"/>
    <w:rsid w:val="00F1049F"/>
    <w:rsid w:val="00F1246C"/>
    <w:rsid w:val="00F1314B"/>
    <w:rsid w:val="00F218E4"/>
    <w:rsid w:val="00F31F3A"/>
    <w:rsid w:val="00F50A5A"/>
    <w:rsid w:val="00F510FA"/>
    <w:rsid w:val="00F527A8"/>
    <w:rsid w:val="00F5485C"/>
    <w:rsid w:val="00F56845"/>
    <w:rsid w:val="00F6732A"/>
    <w:rsid w:val="00F711A1"/>
    <w:rsid w:val="00F71DA4"/>
    <w:rsid w:val="00F7687E"/>
    <w:rsid w:val="00F77019"/>
    <w:rsid w:val="00F81239"/>
    <w:rsid w:val="00F82A5C"/>
    <w:rsid w:val="00F8735B"/>
    <w:rsid w:val="00F910A5"/>
    <w:rsid w:val="00F96570"/>
    <w:rsid w:val="00FA103B"/>
    <w:rsid w:val="00FA6272"/>
    <w:rsid w:val="00FC7258"/>
    <w:rsid w:val="00FC755D"/>
    <w:rsid w:val="00FD6FB3"/>
    <w:rsid w:val="00FD7439"/>
    <w:rsid w:val="00FE0690"/>
    <w:rsid w:val="00FE39E4"/>
    <w:rsid w:val="00FE51E6"/>
    <w:rsid w:val="00FE6ADA"/>
    <w:rsid w:val="00FF3AAE"/>
    <w:rsid w:val="00FF71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4594B"/>
  <w15:chartTrackingRefBased/>
  <w15:docId w15:val="{37334A1F-270F-4D0F-ABD8-3D99AC8A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4D"/>
  </w:style>
  <w:style w:type="paragraph" w:styleId="Titre2">
    <w:name w:val="heading 2"/>
    <w:basedOn w:val="Normal"/>
    <w:next w:val="Normal"/>
    <w:link w:val="Titre2Car"/>
    <w:uiPriority w:val="9"/>
    <w:semiHidden/>
    <w:unhideWhenUsed/>
    <w:qFormat/>
    <w:rsid w:val="005566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6660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66604D"/>
    <w:rPr>
      <w:rFonts w:asciiTheme="majorHAnsi" w:eastAsiaTheme="majorEastAsia" w:hAnsiTheme="majorHAnsi" w:cstheme="majorBidi"/>
      <w:i/>
      <w:iCs/>
      <w:color w:val="2E74B5" w:themeColor="accent1" w:themeShade="BF"/>
    </w:rPr>
  </w:style>
  <w:style w:type="paragraph" w:styleId="Paragraphedeliste">
    <w:name w:val="List Paragraph"/>
    <w:aliases w:val="Puces,sous-titre,Indented Paragraph,Dot pt,F5 List Paragraph,List Paragraph1,Colorful List - Accent 11,No Spacing1,List Paragraph Char Char Char,Indicator Text,Numbered Para 1,Bullet 1,Bullet Points,List Paragraph2,MAIN CONTENT"/>
    <w:basedOn w:val="Normal"/>
    <w:link w:val="ParagraphedelisteCar"/>
    <w:uiPriority w:val="34"/>
    <w:qFormat/>
    <w:rsid w:val="0066604D"/>
    <w:pPr>
      <w:ind w:left="720"/>
      <w:contextualSpacing/>
    </w:pPr>
  </w:style>
  <w:style w:type="paragraph" w:styleId="Pieddepage">
    <w:name w:val="footer"/>
    <w:basedOn w:val="Normal"/>
    <w:link w:val="PieddepageCar"/>
    <w:uiPriority w:val="99"/>
    <w:unhideWhenUsed/>
    <w:rsid w:val="006660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604D"/>
  </w:style>
  <w:style w:type="character" w:customStyle="1" w:styleId="ParagraphedelisteCar">
    <w:name w:val="Paragraphe de liste Car"/>
    <w:aliases w:val="Puces Car,sous-titre Car,Indented Paragraph Car,Dot pt Car,F5 List Paragraph Car,List Paragraph1 Car,Colorful List - Accent 11 Car,No Spacing1 Car,List Paragraph Char Char Char Car,Indicator Text Car,Numbered Para 1 Car"/>
    <w:basedOn w:val="Policepardfaut"/>
    <w:link w:val="Paragraphedeliste"/>
    <w:uiPriority w:val="34"/>
    <w:qFormat/>
    <w:locked/>
    <w:rsid w:val="0066604D"/>
  </w:style>
  <w:style w:type="paragraph" w:styleId="NormalWeb">
    <w:name w:val="Normal (Web)"/>
    <w:basedOn w:val="Normal"/>
    <w:uiPriority w:val="99"/>
    <w:rsid w:val="0066604D"/>
    <w:pPr>
      <w:spacing w:after="0" w:line="240" w:lineRule="auto"/>
    </w:pPr>
    <w:rPr>
      <w:rFonts w:ascii="Arial" w:eastAsia="Times New Roman" w:hAnsi="Arial" w:cs="Arial"/>
      <w:color w:val="5B5500"/>
      <w:sz w:val="26"/>
      <w:szCs w:val="26"/>
      <w:lang w:eastAsia="fr-CA"/>
    </w:rPr>
  </w:style>
  <w:style w:type="paragraph" w:styleId="Titre">
    <w:name w:val="Title"/>
    <w:basedOn w:val="Normal"/>
    <w:next w:val="Normal"/>
    <w:link w:val="TitreCar"/>
    <w:uiPriority w:val="10"/>
    <w:qFormat/>
    <w:rsid w:val="002C46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461E"/>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05054F"/>
    <w:pPr>
      <w:tabs>
        <w:tab w:val="center" w:pos="4680"/>
        <w:tab w:val="right" w:pos="9360"/>
      </w:tabs>
      <w:spacing w:after="0" w:line="240" w:lineRule="auto"/>
    </w:pPr>
  </w:style>
  <w:style w:type="character" w:customStyle="1" w:styleId="En-tteCar">
    <w:name w:val="En-tête Car"/>
    <w:basedOn w:val="Policepardfaut"/>
    <w:link w:val="En-tte"/>
    <w:uiPriority w:val="99"/>
    <w:rsid w:val="0005054F"/>
  </w:style>
  <w:style w:type="character" w:styleId="Marquedecommentaire">
    <w:name w:val="annotation reference"/>
    <w:basedOn w:val="Policepardfaut"/>
    <w:uiPriority w:val="99"/>
    <w:semiHidden/>
    <w:unhideWhenUsed/>
    <w:rsid w:val="00236CA9"/>
    <w:rPr>
      <w:sz w:val="16"/>
      <w:szCs w:val="16"/>
    </w:rPr>
  </w:style>
  <w:style w:type="paragraph" w:styleId="Commentaire">
    <w:name w:val="annotation text"/>
    <w:basedOn w:val="Normal"/>
    <w:link w:val="CommentaireCar"/>
    <w:uiPriority w:val="99"/>
    <w:unhideWhenUsed/>
    <w:rsid w:val="00236CA9"/>
    <w:pPr>
      <w:spacing w:line="240" w:lineRule="auto"/>
    </w:pPr>
    <w:rPr>
      <w:sz w:val="20"/>
      <w:szCs w:val="20"/>
    </w:rPr>
  </w:style>
  <w:style w:type="character" w:customStyle="1" w:styleId="CommentaireCar">
    <w:name w:val="Commentaire Car"/>
    <w:basedOn w:val="Policepardfaut"/>
    <w:link w:val="Commentaire"/>
    <w:uiPriority w:val="99"/>
    <w:rsid w:val="00236CA9"/>
    <w:rPr>
      <w:sz w:val="20"/>
      <w:szCs w:val="20"/>
    </w:rPr>
  </w:style>
  <w:style w:type="paragraph" w:styleId="Objetducommentaire">
    <w:name w:val="annotation subject"/>
    <w:basedOn w:val="Commentaire"/>
    <w:next w:val="Commentaire"/>
    <w:link w:val="ObjetducommentaireCar"/>
    <w:uiPriority w:val="99"/>
    <w:semiHidden/>
    <w:unhideWhenUsed/>
    <w:rsid w:val="00236CA9"/>
    <w:rPr>
      <w:b/>
      <w:bCs/>
    </w:rPr>
  </w:style>
  <w:style w:type="character" w:customStyle="1" w:styleId="ObjetducommentaireCar">
    <w:name w:val="Objet du commentaire Car"/>
    <w:basedOn w:val="CommentaireCar"/>
    <w:link w:val="Objetducommentaire"/>
    <w:uiPriority w:val="99"/>
    <w:semiHidden/>
    <w:rsid w:val="00236CA9"/>
    <w:rPr>
      <w:b/>
      <w:bCs/>
      <w:sz w:val="20"/>
      <w:szCs w:val="20"/>
    </w:rPr>
  </w:style>
  <w:style w:type="paragraph" w:customStyle="1" w:styleId="Default">
    <w:name w:val="Default"/>
    <w:rsid w:val="00DA191B"/>
    <w:pPr>
      <w:autoSpaceDE w:val="0"/>
      <w:autoSpaceDN w:val="0"/>
      <w:adjustRightInd w:val="0"/>
      <w:spacing w:after="0" w:line="240" w:lineRule="auto"/>
    </w:pPr>
    <w:rPr>
      <w:rFonts w:ascii="Arial" w:hAnsi="Arial" w:cs="Arial"/>
      <w:color w:val="000000"/>
      <w:sz w:val="24"/>
      <w:szCs w:val="24"/>
    </w:rPr>
  </w:style>
  <w:style w:type="paragraph" w:customStyle="1" w:styleId="Paragraphedeliste1">
    <w:name w:val="Paragraphe de liste1"/>
    <w:basedOn w:val="Normal"/>
    <w:rsid w:val="00E711F7"/>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paragraph">
    <w:name w:val="paragraph"/>
    <w:basedOn w:val="Normal"/>
    <w:rsid w:val="00C61FD3"/>
    <w:pPr>
      <w:spacing w:before="100" w:beforeAutospacing="1" w:after="100" w:afterAutospacing="1" w:line="240" w:lineRule="auto"/>
    </w:pPr>
    <w:rPr>
      <w:rFonts w:ascii="Times New Roman" w:hAnsi="Times New Roman" w:cs="Times New Roman"/>
      <w:sz w:val="24"/>
      <w:szCs w:val="24"/>
      <w:lang w:val="fr-FR" w:eastAsia="fr-FR"/>
    </w:rPr>
  </w:style>
  <w:style w:type="character" w:customStyle="1" w:styleId="normaltextrun">
    <w:name w:val="normaltextrun"/>
    <w:basedOn w:val="Policepardfaut"/>
    <w:rsid w:val="00C61FD3"/>
  </w:style>
  <w:style w:type="character" w:customStyle="1" w:styleId="eop">
    <w:name w:val="eop"/>
    <w:basedOn w:val="Policepardfaut"/>
    <w:rsid w:val="00C61FD3"/>
  </w:style>
  <w:style w:type="paragraph" w:styleId="Sansinterligne">
    <w:name w:val="No Spacing"/>
    <w:uiPriority w:val="1"/>
    <w:qFormat/>
    <w:rsid w:val="0082286F"/>
    <w:pPr>
      <w:spacing w:after="0" w:line="240" w:lineRule="auto"/>
    </w:pPr>
  </w:style>
  <w:style w:type="character" w:customStyle="1" w:styleId="Titre2Car">
    <w:name w:val="Titre 2 Car"/>
    <w:basedOn w:val="Policepardfaut"/>
    <w:link w:val="Titre2"/>
    <w:uiPriority w:val="9"/>
    <w:semiHidden/>
    <w:rsid w:val="005566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23754">
      <w:bodyDiv w:val="1"/>
      <w:marLeft w:val="0"/>
      <w:marRight w:val="0"/>
      <w:marTop w:val="0"/>
      <w:marBottom w:val="0"/>
      <w:divBdr>
        <w:top w:val="none" w:sz="0" w:space="0" w:color="auto"/>
        <w:left w:val="none" w:sz="0" w:space="0" w:color="auto"/>
        <w:bottom w:val="none" w:sz="0" w:space="0" w:color="auto"/>
        <w:right w:val="none" w:sz="0" w:space="0" w:color="auto"/>
      </w:divBdr>
    </w:div>
    <w:div w:id="714692972">
      <w:bodyDiv w:val="1"/>
      <w:marLeft w:val="0"/>
      <w:marRight w:val="0"/>
      <w:marTop w:val="0"/>
      <w:marBottom w:val="0"/>
      <w:divBdr>
        <w:top w:val="none" w:sz="0" w:space="0" w:color="auto"/>
        <w:left w:val="none" w:sz="0" w:space="0" w:color="auto"/>
        <w:bottom w:val="none" w:sz="0" w:space="0" w:color="auto"/>
        <w:right w:val="none" w:sz="0" w:space="0" w:color="auto"/>
      </w:divBdr>
    </w:div>
    <w:div w:id="1028724906">
      <w:bodyDiv w:val="1"/>
      <w:marLeft w:val="0"/>
      <w:marRight w:val="0"/>
      <w:marTop w:val="0"/>
      <w:marBottom w:val="0"/>
      <w:divBdr>
        <w:top w:val="none" w:sz="0" w:space="0" w:color="auto"/>
        <w:left w:val="none" w:sz="0" w:space="0" w:color="auto"/>
        <w:bottom w:val="none" w:sz="0" w:space="0" w:color="auto"/>
        <w:right w:val="none" w:sz="0" w:space="0" w:color="auto"/>
      </w:divBdr>
    </w:div>
    <w:div w:id="1473718427">
      <w:bodyDiv w:val="1"/>
      <w:marLeft w:val="0"/>
      <w:marRight w:val="0"/>
      <w:marTop w:val="0"/>
      <w:marBottom w:val="0"/>
      <w:divBdr>
        <w:top w:val="none" w:sz="0" w:space="0" w:color="auto"/>
        <w:left w:val="none" w:sz="0" w:space="0" w:color="auto"/>
        <w:bottom w:val="none" w:sz="0" w:space="0" w:color="auto"/>
        <w:right w:val="none" w:sz="0" w:space="0" w:color="auto"/>
      </w:divBdr>
    </w:div>
    <w:div w:id="17494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E43D60414AB4BAA2782FEF59E22A2" ma:contentTypeVersion="16" ma:contentTypeDescription="Crée un document." ma:contentTypeScope="" ma:versionID="e7fe91577c45f0ec1836d2ca93bf8144">
  <xsd:schema xmlns:xsd="http://www.w3.org/2001/XMLSchema" xmlns:xs="http://www.w3.org/2001/XMLSchema" xmlns:p="http://schemas.microsoft.com/office/2006/metadata/properties" xmlns:ns2="a6e6e6f9-c160-4f87-9ab8-337fad9fdabf" xmlns:ns3="9bcae570-5884-4e87-9868-adffb19b4df7" targetNamespace="http://schemas.microsoft.com/office/2006/metadata/properties" ma:root="true" ma:fieldsID="95ee43acb334f03bcfcdafda20c46279" ns2:_="" ns3:_="">
    <xsd:import namespace="a6e6e6f9-c160-4f87-9ab8-337fad9fdabf"/>
    <xsd:import namespace="9bcae570-5884-4e87-9868-adffb19b4d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e6f9-c160-4f87-9ab8-337fad9fd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8f31348d-aa8a-4634-9fea-05b1674af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cae570-5884-4e87-9868-adffb19b4d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5c8655-ca10-440d-9cdf-35769d0407fa}" ma:internalName="TaxCatchAll" ma:showField="CatchAllData" ma:web="9bcae570-5884-4e87-9868-adffb19b4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e6e6f9-c160-4f87-9ab8-337fad9fdabf">
      <Terms xmlns="http://schemas.microsoft.com/office/infopath/2007/PartnerControls"/>
    </lcf76f155ced4ddcb4097134ff3c332f>
    <TaxCatchAll xmlns="9bcae570-5884-4e87-9868-adffb19b4d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3D8E-2925-46E8-AB62-5B42F267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e6f9-c160-4f87-9ab8-337fad9fdabf"/>
    <ds:schemaRef ds:uri="9bcae570-5884-4e87-9868-adffb19b4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DD942-4D4C-4108-99CA-638A0595924B}">
  <ds:schemaRefs>
    <ds:schemaRef ds:uri="http://schemas.microsoft.com/office/2006/metadata/properties"/>
    <ds:schemaRef ds:uri="http://schemas.microsoft.com/office/infopath/2007/PartnerControls"/>
    <ds:schemaRef ds:uri="a6e6e6f9-c160-4f87-9ab8-337fad9fdabf"/>
    <ds:schemaRef ds:uri="9bcae570-5884-4e87-9868-adffb19b4df7"/>
  </ds:schemaRefs>
</ds:datastoreItem>
</file>

<file path=customXml/itemProps3.xml><?xml version="1.0" encoding="utf-8"?>
<ds:datastoreItem xmlns:ds="http://schemas.openxmlformats.org/officeDocument/2006/customXml" ds:itemID="{08266482-8607-4D20-A58C-62B4D61F0A50}">
  <ds:schemaRefs>
    <ds:schemaRef ds:uri="http://schemas.microsoft.com/sharepoint/v3/contenttype/forms"/>
  </ds:schemaRefs>
</ds:datastoreItem>
</file>

<file path=customXml/itemProps4.xml><?xml version="1.0" encoding="utf-8"?>
<ds:datastoreItem xmlns:ds="http://schemas.openxmlformats.org/officeDocument/2006/customXml" ds:itemID="{12ACB1B3-6606-4F1C-8EE6-B0EAA246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1658</Words>
  <Characters>9121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Couture</dc:creator>
  <cp:keywords/>
  <dc:description/>
  <cp:lastModifiedBy>Carole Labonté</cp:lastModifiedBy>
  <cp:revision>3</cp:revision>
  <cp:lastPrinted>2025-04-29T19:03:00Z</cp:lastPrinted>
  <dcterms:created xsi:type="dcterms:W3CDTF">2025-06-11T18:25:00Z</dcterms:created>
  <dcterms:modified xsi:type="dcterms:W3CDTF">2025-06-11T18:26:00Z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0x010100144E43D60414AB4BAA2782FEF59E22A2</vt:lpwstr>
  </property>
  <property fmtid="{D5CDD505-2E9C-101B-9397-08002B2CF9AE}" pid="3" name="MediaServiceImageTags">
    <vt:lpwstr/>
  </property>
</Properties>
</file>