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3B" w:rsidRDefault="00A3463B"/>
    <w:p w:rsidR="006E6F26" w:rsidRDefault="006E6F26"/>
    <w:p w:rsidR="00540A60" w:rsidRDefault="00540A60" w:rsidP="006E6F26">
      <w:pPr>
        <w:rPr>
          <w:rFonts w:ascii="Arial" w:hAnsi="Arial" w:cs="Arial"/>
        </w:rPr>
      </w:pPr>
      <w:r w:rsidRPr="003F0874"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4FB7A631" wp14:editId="536F75AC">
            <wp:simplePos x="0" y="0"/>
            <wp:positionH relativeFrom="margin">
              <wp:posOffset>0</wp:posOffset>
            </wp:positionH>
            <wp:positionV relativeFrom="paragraph">
              <wp:posOffset>1270</wp:posOffset>
            </wp:positionV>
            <wp:extent cx="1076400" cy="108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cherche_S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1" t="11634" r="10837" b="13134"/>
                    <a:stretch/>
                  </pic:blipFill>
                  <pic:spPr bwMode="auto">
                    <a:xfrm>
                      <a:off x="0" y="0"/>
                      <a:ext cx="1076400" cy="108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A60" w:rsidRDefault="00540A60" w:rsidP="006E6F26">
      <w:pPr>
        <w:rPr>
          <w:rFonts w:ascii="Arial" w:hAnsi="Arial" w:cs="Arial"/>
        </w:rPr>
      </w:pPr>
    </w:p>
    <w:p w:rsidR="00540A60" w:rsidRDefault="00540A60" w:rsidP="006E6F26">
      <w:pPr>
        <w:rPr>
          <w:rFonts w:ascii="Arial" w:hAnsi="Arial" w:cs="Arial"/>
        </w:rPr>
      </w:pPr>
    </w:p>
    <w:p w:rsidR="00540A60" w:rsidRDefault="00540A60" w:rsidP="006E6F26">
      <w:pPr>
        <w:rPr>
          <w:rFonts w:ascii="Arial" w:hAnsi="Arial" w:cs="Arial"/>
        </w:rPr>
      </w:pPr>
    </w:p>
    <w:p w:rsidR="00540A60" w:rsidRPr="003F0874" w:rsidRDefault="00540A60" w:rsidP="00540A60">
      <w:pPr>
        <w:jc w:val="center"/>
        <w:rPr>
          <w:rFonts w:ascii="Arial" w:hAnsi="Arial" w:cs="Arial"/>
          <w:b/>
          <w:sz w:val="24"/>
          <w:szCs w:val="24"/>
        </w:rPr>
      </w:pPr>
      <w:r w:rsidRPr="003F0874">
        <w:rPr>
          <w:rFonts w:ascii="Arial" w:hAnsi="Arial" w:cs="Arial"/>
          <w:b/>
          <w:bCs/>
          <w:sz w:val="24"/>
          <w:szCs w:val="24"/>
        </w:rPr>
        <w:t>Accéder à l’information et à sa compréhension pour une société inclusive</w:t>
      </w:r>
    </w:p>
    <w:p w:rsidR="006E6F26" w:rsidRPr="002E37D0" w:rsidRDefault="006E6F26" w:rsidP="002E37D0">
      <w:pPr>
        <w:jc w:val="both"/>
        <w:rPr>
          <w:rFonts w:ascii="Arial" w:hAnsi="Arial" w:cs="Arial"/>
        </w:rPr>
      </w:pPr>
      <w:r w:rsidRPr="002E37D0">
        <w:rPr>
          <w:rFonts w:ascii="Arial" w:hAnsi="Arial" w:cs="Arial"/>
        </w:rPr>
        <w:t>Nous vivons dans une société de l’information et à l’ère numérique. C’est une époque où notre participation sociale repose sur notre capacité à accéder, à comprendre, à traiter ou à produire de l’information à un rythme très rapide. Dans cette société, de nombreuses personnes sont laissées pour compte pour toutes sortes de raisons : faible niveau de littératie, situation financière précaire, problèmes de santé, situations de handicap, etc.</w:t>
      </w:r>
    </w:p>
    <w:p w:rsidR="006E6F26" w:rsidRPr="002E37D0" w:rsidRDefault="00540A60" w:rsidP="002E37D0">
      <w:pPr>
        <w:jc w:val="both"/>
        <w:rPr>
          <w:rFonts w:ascii="Arial" w:hAnsi="Arial" w:cs="Arial"/>
        </w:rPr>
      </w:pPr>
      <w:r w:rsidRPr="002E37D0">
        <w:rPr>
          <w:rFonts w:ascii="Arial" w:hAnsi="Arial" w:cs="Arial"/>
        </w:rPr>
        <w:t xml:space="preserve">Le site </w:t>
      </w:r>
      <w:hyperlink r:id="rId6" w:history="1">
        <w:r w:rsidRPr="002E37D0">
          <w:rPr>
            <w:rStyle w:val="Lienhypertexte"/>
            <w:rFonts w:ascii="Arial" w:hAnsi="Arial" w:cs="Arial"/>
          </w:rPr>
          <w:t>InfoAccessible</w:t>
        </w:r>
      </w:hyperlink>
      <w:r w:rsidRPr="002E37D0">
        <w:rPr>
          <w:rFonts w:ascii="Arial" w:hAnsi="Arial" w:cs="Arial"/>
        </w:rPr>
        <w:t xml:space="preserve"> </w:t>
      </w:r>
      <w:r w:rsidR="006E6F26" w:rsidRPr="002E37D0">
        <w:rPr>
          <w:rFonts w:ascii="Arial" w:hAnsi="Arial" w:cs="Arial"/>
        </w:rPr>
        <w:t>s’adresse à toute personne, organisation ou communauté appelée à produire, réviser ou adapter des contenus d’information d’intérêt général de façon inclusive</w:t>
      </w:r>
    </w:p>
    <w:p w:rsidR="006E6F26" w:rsidRPr="002E37D0" w:rsidRDefault="006E6F26" w:rsidP="002E37D0">
      <w:pPr>
        <w:jc w:val="both"/>
        <w:rPr>
          <w:rFonts w:ascii="Arial" w:hAnsi="Arial" w:cs="Arial"/>
        </w:rPr>
      </w:pPr>
      <w:r w:rsidRPr="002E37D0">
        <w:rPr>
          <w:rFonts w:ascii="Arial" w:hAnsi="Arial" w:cs="Arial"/>
        </w:rPr>
        <w:t>Le site met à votre disposition toute une série d’outils et de bonnes pratiques pour vous guider et vous rendre plus efficace dans votre mission d’information.</w:t>
      </w:r>
    </w:p>
    <w:p w:rsidR="00540A60" w:rsidRPr="002E37D0" w:rsidRDefault="006E6F26" w:rsidP="002E37D0">
      <w:pPr>
        <w:jc w:val="both"/>
        <w:rPr>
          <w:rFonts w:ascii="Arial" w:hAnsi="Arial" w:cs="Arial"/>
        </w:rPr>
      </w:pPr>
      <w:r w:rsidRPr="002E37D0">
        <w:rPr>
          <w:rFonts w:ascii="Arial" w:hAnsi="Arial" w:cs="Arial"/>
        </w:rPr>
        <w:t>Il comprend une banque de ressources en</w:t>
      </w:r>
      <w:r w:rsidR="00540A60" w:rsidRPr="002E37D0">
        <w:rPr>
          <w:rFonts w:ascii="Arial" w:hAnsi="Arial" w:cs="Arial"/>
        </w:rPr>
        <w:t xml:space="preserve"> matière d’accès à l’information :</w:t>
      </w:r>
    </w:p>
    <w:p w:rsidR="006E6F26" w:rsidRPr="002E37D0" w:rsidRDefault="006E6F26" w:rsidP="002E37D0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E37D0">
        <w:rPr>
          <w:rFonts w:ascii="Arial" w:hAnsi="Arial" w:cs="Arial"/>
          <w:color w:val="212529"/>
        </w:rPr>
        <w:t>La sensibilisation : vidéos qui présentent des faits, des chiffres et des stratégies en matière de littératie et d’accès à l’information.</w:t>
      </w:r>
    </w:p>
    <w:p w:rsidR="006E6F26" w:rsidRPr="002E37D0" w:rsidRDefault="006E6F26" w:rsidP="002E3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</w:rPr>
      </w:pPr>
      <w:r w:rsidRPr="002E37D0">
        <w:rPr>
          <w:rFonts w:ascii="Arial" w:eastAsia="Times New Roman" w:hAnsi="Arial" w:cs="Arial"/>
          <w:color w:val="212529"/>
        </w:rPr>
        <w:t>Les références : normes, politiques, guides, sites Web de référence, listes de vérification en matière d’accessibilité.</w:t>
      </w:r>
    </w:p>
    <w:p w:rsidR="006E6F26" w:rsidRPr="002E37D0" w:rsidRDefault="006E6F26" w:rsidP="002E3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</w:rPr>
      </w:pPr>
      <w:r w:rsidRPr="002E37D0">
        <w:rPr>
          <w:rFonts w:ascii="Arial" w:eastAsia="Times New Roman" w:hAnsi="Arial" w:cs="Arial"/>
          <w:color w:val="212529"/>
        </w:rPr>
        <w:t>La rédaction : exemples de bonnes pratiques, conseils et liste de vérification pour rédiger des contenus de façon accessible.</w:t>
      </w:r>
    </w:p>
    <w:p w:rsidR="006E6F26" w:rsidRPr="002E37D0" w:rsidRDefault="006E6F26" w:rsidP="002E3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</w:rPr>
      </w:pPr>
      <w:r w:rsidRPr="002E37D0">
        <w:rPr>
          <w:rFonts w:ascii="Arial" w:eastAsia="Times New Roman" w:hAnsi="Arial" w:cs="Arial"/>
          <w:color w:val="212529"/>
        </w:rPr>
        <w:t>Les images : exemples, lignes directrices, banque d’images, critères et liste de vérification pour concevoir et utiliser des visuels plus accessibles.</w:t>
      </w:r>
    </w:p>
    <w:p w:rsidR="006E6F26" w:rsidRPr="002E37D0" w:rsidRDefault="006E6F26" w:rsidP="002E37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</w:rPr>
      </w:pPr>
      <w:r w:rsidRPr="002E37D0">
        <w:rPr>
          <w:rFonts w:ascii="Arial" w:eastAsia="Times New Roman" w:hAnsi="Arial" w:cs="Arial"/>
          <w:color w:val="212529"/>
        </w:rPr>
        <w:t>Le numérique : exemples de ressources, lignes directrices et liste de vérification pour concevoir des contenus destinés au Web ou à d’autres plateformes numériques.</w:t>
      </w:r>
    </w:p>
    <w:p w:rsidR="006E6F26" w:rsidRPr="002E37D0" w:rsidRDefault="006E6F26" w:rsidP="002E37D0">
      <w:pPr>
        <w:shd w:val="clear" w:color="auto" w:fill="FFFFFF"/>
        <w:jc w:val="both"/>
        <w:rPr>
          <w:rFonts w:ascii="Arial" w:hAnsi="Arial" w:cs="Arial"/>
        </w:rPr>
      </w:pPr>
      <w:r w:rsidRPr="002E37D0">
        <w:rPr>
          <w:rFonts w:ascii="Arial" w:hAnsi="Arial" w:cs="Arial"/>
          <w:color w:val="212529"/>
        </w:rPr>
        <w:t>Nous vous invitons à faire connaître ce site et nous vous encourageons à utiliser le matériel qui y est disponible. Nous croyons qu’ensemble, nous pouvons tous contribuer à améliorer l’accès à l’information pour tous, notamment les personnes vivant une situation de handicap et celles ayant de faibles compétences en littératie.   </w:t>
      </w:r>
      <w:bookmarkStart w:id="0" w:name="_GoBack"/>
      <w:bookmarkEnd w:id="0"/>
    </w:p>
    <w:p w:rsidR="006E6F26" w:rsidRPr="002E37D0" w:rsidRDefault="002E37D0" w:rsidP="002E37D0">
      <w:pPr>
        <w:jc w:val="both"/>
        <w:rPr>
          <w:rFonts w:ascii="Arial" w:hAnsi="Arial" w:cs="Arial"/>
        </w:rPr>
      </w:pPr>
      <w:hyperlink r:id="rId7" w:history="1">
        <w:r w:rsidR="006E6F26" w:rsidRPr="002E37D0">
          <w:rPr>
            <w:rStyle w:val="Lienhypertexte"/>
            <w:rFonts w:ascii="Arial" w:hAnsi="Arial" w:cs="Arial"/>
          </w:rPr>
          <w:t>http://w4.uqo.ca/infoaccessible/</w:t>
        </w:r>
      </w:hyperlink>
    </w:p>
    <w:sectPr w:rsidR="006E6F26" w:rsidRPr="002E3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810BE"/>
    <w:multiLevelType w:val="multilevel"/>
    <w:tmpl w:val="D3AE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96F04"/>
    <w:multiLevelType w:val="hybridMultilevel"/>
    <w:tmpl w:val="7DBE52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26"/>
    <w:rsid w:val="002E37D0"/>
    <w:rsid w:val="00540A60"/>
    <w:rsid w:val="006E6F26"/>
    <w:rsid w:val="00A3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017F0-7204-429F-8213-95CDBDF7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E6F26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6E6F2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40A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4.uqo.ca/infoaccessib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4.uqo.ca/infoaccessibl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Couture</dc:creator>
  <cp:keywords/>
  <dc:description/>
  <cp:lastModifiedBy>Pauline Couture</cp:lastModifiedBy>
  <cp:revision>2</cp:revision>
  <dcterms:created xsi:type="dcterms:W3CDTF">2020-06-02T16:34:00Z</dcterms:created>
  <dcterms:modified xsi:type="dcterms:W3CDTF">2020-06-02T16:55:00Z</dcterms:modified>
</cp:coreProperties>
</file>